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5EE9D" w14:textId="41546479" w:rsidR="00A61A2B" w:rsidRDefault="00CD3914" w:rsidP="3BB63EB2">
      <w:pPr>
        <w:pStyle w:val="NoSpacing"/>
        <w:rPr>
          <w:rFonts w:ascii="Times New Roman" w:hAnsi="Times New Roman" w:cs="Times New Roman"/>
          <w:b/>
          <w:bCs/>
          <w:sz w:val="24"/>
          <w:szCs w:val="24"/>
        </w:rPr>
      </w:pPr>
      <w:r>
        <w:rPr>
          <w:noProof/>
        </w:rPr>
        <w:drawing>
          <wp:inline distT="0" distB="0" distL="0" distR="0" wp14:anchorId="3AAF5904" wp14:editId="008D1DD2">
            <wp:extent cx="925830" cy="297180"/>
            <wp:effectExtent l="0" t="0" r="7620" b="7620"/>
            <wp:docPr id="1" name="Picture 1" descr="cid:image001.png@01D58A62.8D2F19C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25830" cy="297180"/>
                    </a:xfrm>
                    <a:prstGeom prst="rect">
                      <a:avLst/>
                    </a:prstGeom>
                  </pic:spPr>
                </pic:pic>
              </a:graphicData>
            </a:graphic>
          </wp:inline>
        </w:drawing>
      </w:r>
    </w:p>
    <w:p w14:paraId="201FFE90" w14:textId="77777777" w:rsidR="008C1F34" w:rsidRDefault="008C1F34" w:rsidP="00E402BD">
      <w:pPr>
        <w:pStyle w:val="NoSpacing"/>
        <w:jc w:val="center"/>
        <w:rPr>
          <w:rFonts w:ascii="Times New Roman" w:hAnsi="Times New Roman" w:cs="Times New Roman"/>
          <w:b/>
          <w:sz w:val="24"/>
          <w:szCs w:val="24"/>
        </w:rPr>
      </w:pPr>
    </w:p>
    <w:p w14:paraId="0EF4ECDE" w14:textId="02D2E743" w:rsidR="00A61A2B" w:rsidRPr="008C1F34" w:rsidRDefault="00333ECE" w:rsidP="00E402BD">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Chemical and Electric </w:t>
      </w:r>
      <w:r w:rsidR="00530DBF" w:rsidRPr="008C1F34">
        <w:rPr>
          <w:rFonts w:ascii="Times New Roman" w:hAnsi="Times New Roman" w:cs="Times New Roman"/>
          <w:b/>
          <w:sz w:val="24"/>
          <w:szCs w:val="24"/>
        </w:rPr>
        <w:t xml:space="preserve">Propulsion </w:t>
      </w:r>
      <w:r w:rsidR="008C1F34">
        <w:rPr>
          <w:rFonts w:ascii="Times New Roman" w:hAnsi="Times New Roman" w:cs="Times New Roman"/>
          <w:b/>
          <w:sz w:val="24"/>
          <w:szCs w:val="24"/>
        </w:rPr>
        <w:t>S</w:t>
      </w:r>
      <w:r w:rsidR="00530DBF" w:rsidRPr="008C1F34">
        <w:rPr>
          <w:rFonts w:ascii="Times New Roman" w:hAnsi="Times New Roman" w:cs="Times New Roman"/>
          <w:b/>
          <w:sz w:val="24"/>
          <w:szCs w:val="24"/>
        </w:rPr>
        <w:t>ystem</w:t>
      </w:r>
      <w:r>
        <w:rPr>
          <w:rFonts w:ascii="Times New Roman" w:hAnsi="Times New Roman" w:cs="Times New Roman"/>
          <w:b/>
          <w:sz w:val="24"/>
          <w:szCs w:val="24"/>
        </w:rPr>
        <w:t>s</w:t>
      </w:r>
    </w:p>
    <w:p w14:paraId="5A5AC3E4" w14:textId="77777777" w:rsidR="0057329B" w:rsidRDefault="0057329B" w:rsidP="00E402BD">
      <w:pPr>
        <w:pStyle w:val="NoSpacing"/>
        <w:rPr>
          <w:rFonts w:ascii="Times New Roman" w:hAnsi="Times New Roman" w:cs="Times New Roman"/>
          <w:sz w:val="24"/>
          <w:szCs w:val="24"/>
        </w:rPr>
      </w:pPr>
    </w:p>
    <w:p w14:paraId="51E63B13" w14:textId="5E3658F7" w:rsidR="00AE5B9E" w:rsidRDefault="00774E56" w:rsidP="00E402BD">
      <w:pPr>
        <w:pStyle w:val="NoSpacing"/>
        <w:rPr>
          <w:rFonts w:ascii="Times New Roman" w:hAnsi="Times New Roman" w:cs="Times New Roman"/>
          <w:szCs w:val="24"/>
        </w:rPr>
      </w:pPr>
      <w:r w:rsidRPr="002F2FC3">
        <w:rPr>
          <w:rFonts w:ascii="Times New Roman" w:hAnsi="Times New Roman" w:cs="Times New Roman"/>
          <w:szCs w:val="24"/>
          <w:u w:val="single"/>
        </w:rPr>
        <w:t xml:space="preserve">Scope </w:t>
      </w:r>
      <w:r w:rsidR="005E6BD3" w:rsidRPr="002F2FC3">
        <w:rPr>
          <w:rFonts w:ascii="Times New Roman" w:hAnsi="Times New Roman" w:cs="Times New Roman"/>
          <w:szCs w:val="24"/>
          <w:u w:val="single"/>
        </w:rPr>
        <w:t>Description</w:t>
      </w:r>
      <w:r w:rsidR="005E6BD3" w:rsidRPr="002F2FC3">
        <w:rPr>
          <w:rFonts w:ascii="Times New Roman" w:hAnsi="Times New Roman" w:cs="Times New Roman"/>
          <w:szCs w:val="24"/>
        </w:rPr>
        <w:t xml:space="preserve">: </w:t>
      </w:r>
      <w:r w:rsidR="007624DF" w:rsidRPr="002F2FC3">
        <w:rPr>
          <w:rFonts w:ascii="Times New Roman" w:hAnsi="Times New Roman" w:cs="Times New Roman"/>
          <w:szCs w:val="24"/>
        </w:rPr>
        <w:t>The Jet Propulsion Laboratory (J</w:t>
      </w:r>
      <w:r w:rsidR="00E402BD" w:rsidRPr="002F2FC3">
        <w:rPr>
          <w:rFonts w:ascii="Times New Roman" w:hAnsi="Times New Roman" w:cs="Times New Roman"/>
          <w:szCs w:val="24"/>
        </w:rPr>
        <w:t>PL</w:t>
      </w:r>
      <w:r w:rsidR="007624DF" w:rsidRPr="002F2FC3">
        <w:rPr>
          <w:rFonts w:ascii="Times New Roman" w:hAnsi="Times New Roman" w:cs="Times New Roman"/>
          <w:szCs w:val="24"/>
        </w:rPr>
        <w:t>)</w:t>
      </w:r>
      <w:r w:rsidR="00E402BD" w:rsidRPr="002F2FC3">
        <w:rPr>
          <w:rFonts w:ascii="Times New Roman" w:hAnsi="Times New Roman" w:cs="Times New Roman"/>
          <w:szCs w:val="24"/>
        </w:rPr>
        <w:t xml:space="preserve"> </w:t>
      </w:r>
      <w:proofErr w:type="gramStart"/>
      <w:r w:rsidR="00E402BD" w:rsidRPr="002F2FC3">
        <w:rPr>
          <w:rFonts w:ascii="Times New Roman" w:hAnsi="Times New Roman" w:cs="Times New Roman"/>
          <w:szCs w:val="24"/>
        </w:rPr>
        <w:t>is reviewing</w:t>
      </w:r>
      <w:proofErr w:type="gramEnd"/>
      <w:r w:rsidR="00E402BD" w:rsidRPr="002F2FC3">
        <w:rPr>
          <w:rFonts w:ascii="Times New Roman" w:hAnsi="Times New Roman" w:cs="Times New Roman"/>
          <w:szCs w:val="24"/>
        </w:rPr>
        <w:t xml:space="preserve"> options to find </w:t>
      </w:r>
      <w:r w:rsidR="00BA0FE9" w:rsidRPr="002F2FC3">
        <w:rPr>
          <w:rFonts w:ascii="Times New Roman" w:hAnsi="Times New Roman" w:cs="Times New Roman"/>
          <w:b/>
          <w:szCs w:val="24"/>
        </w:rPr>
        <w:t xml:space="preserve">Small Businesses </w:t>
      </w:r>
      <w:r w:rsidR="00FF7E7B" w:rsidRPr="002F2FC3">
        <w:rPr>
          <w:rFonts w:ascii="Times New Roman" w:hAnsi="Times New Roman" w:cs="Times New Roman"/>
          <w:b/>
          <w:szCs w:val="24"/>
        </w:rPr>
        <w:t xml:space="preserve">and/or </w:t>
      </w:r>
      <w:r w:rsidR="00787C31">
        <w:rPr>
          <w:rFonts w:ascii="Times New Roman" w:hAnsi="Times New Roman" w:cs="Times New Roman"/>
          <w:b/>
          <w:szCs w:val="24"/>
        </w:rPr>
        <w:t xml:space="preserve">Small Business </w:t>
      </w:r>
      <w:r w:rsidR="00FF7E7B" w:rsidRPr="002F2FC3">
        <w:rPr>
          <w:rFonts w:ascii="Times New Roman" w:hAnsi="Times New Roman" w:cs="Times New Roman"/>
          <w:b/>
          <w:szCs w:val="24"/>
        </w:rPr>
        <w:t>Joint Ventures</w:t>
      </w:r>
      <w:r w:rsidR="00791630" w:rsidRPr="002F2FC3">
        <w:rPr>
          <w:rFonts w:ascii="Times New Roman" w:hAnsi="Times New Roman" w:cs="Times New Roman"/>
          <w:b/>
          <w:szCs w:val="24"/>
        </w:rPr>
        <w:t xml:space="preserve"> or Teams led by </w:t>
      </w:r>
      <w:proofErr w:type="gramStart"/>
      <w:r w:rsidR="00791630" w:rsidRPr="002F2FC3">
        <w:rPr>
          <w:rFonts w:ascii="Times New Roman" w:hAnsi="Times New Roman" w:cs="Times New Roman"/>
          <w:b/>
          <w:szCs w:val="24"/>
        </w:rPr>
        <w:t>a Small</w:t>
      </w:r>
      <w:proofErr w:type="gramEnd"/>
      <w:r w:rsidR="00791630" w:rsidRPr="002F2FC3">
        <w:rPr>
          <w:rFonts w:ascii="Times New Roman" w:hAnsi="Times New Roman" w:cs="Times New Roman"/>
          <w:b/>
          <w:szCs w:val="24"/>
        </w:rPr>
        <w:t xml:space="preserve"> Business</w:t>
      </w:r>
      <w:r w:rsidR="00787C31">
        <w:rPr>
          <w:rFonts w:ascii="Times New Roman" w:hAnsi="Times New Roman" w:cs="Times New Roman"/>
          <w:b/>
          <w:szCs w:val="24"/>
        </w:rPr>
        <w:t>es</w:t>
      </w:r>
      <w:r w:rsidR="00E402BD" w:rsidRPr="002F2FC3">
        <w:rPr>
          <w:rFonts w:ascii="Times New Roman" w:hAnsi="Times New Roman" w:cs="Times New Roman"/>
          <w:szCs w:val="24"/>
        </w:rPr>
        <w:t xml:space="preserve"> </w:t>
      </w:r>
      <w:r w:rsidR="00162FAB">
        <w:rPr>
          <w:rFonts w:ascii="Times New Roman" w:hAnsi="Times New Roman" w:cs="Times New Roman"/>
          <w:szCs w:val="24"/>
        </w:rPr>
        <w:t>with</w:t>
      </w:r>
      <w:r w:rsidR="00E14830">
        <w:rPr>
          <w:rFonts w:ascii="Times New Roman" w:hAnsi="Times New Roman" w:cs="Times New Roman"/>
          <w:szCs w:val="24"/>
        </w:rPr>
        <w:t xml:space="preserve"> experience performing the below scope tasks.</w:t>
      </w:r>
    </w:p>
    <w:p w14:paraId="79D83DD6" w14:textId="77777777" w:rsidR="00E14830" w:rsidRDefault="00E14830" w:rsidP="00E402BD">
      <w:pPr>
        <w:pStyle w:val="NoSpacing"/>
        <w:rPr>
          <w:rFonts w:ascii="Times New Roman" w:hAnsi="Times New Roman" w:cs="Times New Roman"/>
          <w:szCs w:val="24"/>
        </w:rPr>
      </w:pPr>
    </w:p>
    <w:p w14:paraId="1BEF3090" w14:textId="0E95FD82" w:rsidR="00313A96" w:rsidRPr="00456590" w:rsidRDefault="00530DBF" w:rsidP="00E402BD">
      <w:pPr>
        <w:pStyle w:val="NoSpacing"/>
        <w:rPr>
          <w:rFonts w:ascii="Times New Roman" w:hAnsi="Times New Roman" w:cs="Times New Roman"/>
          <w:szCs w:val="24"/>
        </w:rPr>
      </w:pPr>
      <w:r w:rsidRPr="00456590">
        <w:rPr>
          <w:rFonts w:ascii="Times New Roman" w:hAnsi="Times New Roman" w:cs="Times New Roman"/>
          <w:szCs w:val="24"/>
        </w:rPr>
        <w:t xml:space="preserve">JPL is seeking information from qualified small businesses with demonstrated experience supporting spacecraft chemical and electric propulsion systems throughout the design, development, integration, test, qualification, and flight-readiness lifecycle. Relevant capabilities may include propulsion </w:t>
      </w:r>
      <w:r w:rsidR="00456590" w:rsidRPr="00456590">
        <w:rPr>
          <w:rFonts w:ascii="Times New Roman" w:hAnsi="Times New Roman" w:cs="Times New Roman"/>
          <w:szCs w:val="24"/>
        </w:rPr>
        <w:t xml:space="preserve">system architecture and requirements, </w:t>
      </w:r>
      <w:r w:rsidRPr="00456590">
        <w:rPr>
          <w:rFonts w:ascii="Times New Roman" w:hAnsi="Times New Roman" w:cs="Times New Roman"/>
          <w:szCs w:val="24"/>
        </w:rPr>
        <w:t>thruster and feed-system design, propulsion subsystem engineering, modeling and simulation, power processing and propellant systems, hardware fabrication and assembly support, environmental and performance testing, failure analysis, and verification. Experience with electric propulsion technologies such as Hall thrusters, plasma diagnostics, vacuum facilities, and spacecraft–plume interaction testing is particularly relevant</w:t>
      </w:r>
      <w:r w:rsidR="00456590" w:rsidRPr="00456590">
        <w:rPr>
          <w:rFonts w:ascii="Times New Roman" w:hAnsi="Times New Roman" w:cs="Times New Roman"/>
          <w:szCs w:val="24"/>
        </w:rPr>
        <w:t xml:space="preserve">. </w:t>
      </w:r>
    </w:p>
    <w:p w14:paraId="3258421C" w14:textId="77777777" w:rsidR="00456590" w:rsidRPr="00124D82" w:rsidRDefault="00456590" w:rsidP="00E402BD">
      <w:pPr>
        <w:pStyle w:val="NoSpacing"/>
        <w:rPr>
          <w:rFonts w:ascii="Times New Roman" w:hAnsi="Times New Roman" w:cs="Times New Roman"/>
          <w:color w:val="FF0000"/>
          <w:szCs w:val="24"/>
        </w:rPr>
      </w:pPr>
    </w:p>
    <w:p w14:paraId="1766DE05" w14:textId="606030D1" w:rsidR="00F40BB5" w:rsidRPr="00F40BB5" w:rsidRDefault="00F40BB5" w:rsidP="00E402BD">
      <w:pPr>
        <w:pStyle w:val="NoSpacing"/>
        <w:rPr>
          <w:rFonts w:ascii="Times New Roman" w:hAnsi="Times New Roman" w:cs="Times New Roman"/>
          <w:szCs w:val="24"/>
        </w:rPr>
      </w:pPr>
      <w:r w:rsidRPr="00F40BB5">
        <w:rPr>
          <w:rFonts w:ascii="Times New Roman" w:hAnsi="Times New Roman" w:cs="Times New Roman"/>
        </w:rPr>
        <w:t>JPL is a Federally Funded Research and Development Center (FFRDC) managed by Caltech University in support of the National Aeronautics and Space Administration (NASA).</w:t>
      </w:r>
    </w:p>
    <w:p w14:paraId="7AFAB520" w14:textId="7F039584" w:rsidR="00B436F7" w:rsidRPr="002F2FC3" w:rsidRDefault="00B436F7" w:rsidP="00E402BD">
      <w:pPr>
        <w:pStyle w:val="NoSpacing"/>
        <w:rPr>
          <w:rFonts w:ascii="Times New Roman" w:hAnsi="Times New Roman" w:cs="Times New Roman"/>
          <w:szCs w:val="24"/>
        </w:rPr>
      </w:pPr>
    </w:p>
    <w:p w14:paraId="5F8D3082" w14:textId="77777777" w:rsidR="00A66E5A" w:rsidRDefault="00B436F7" w:rsidP="00F40BB5">
      <w:pPr>
        <w:pStyle w:val="NoSpacing"/>
        <w:tabs>
          <w:tab w:val="right" w:pos="10080"/>
        </w:tabs>
        <w:ind w:left="720"/>
        <w:rPr>
          <w:rFonts w:ascii="Times New Roman" w:hAnsi="Times New Roman" w:cs="Times New Roman"/>
          <w:szCs w:val="24"/>
        </w:rPr>
      </w:pPr>
      <w:r w:rsidRPr="00456590">
        <w:rPr>
          <w:rFonts w:ascii="Times New Roman" w:hAnsi="Times New Roman" w:cs="Times New Roman"/>
          <w:b/>
          <w:bCs/>
          <w:szCs w:val="24"/>
          <w:u w:val="single"/>
        </w:rPr>
        <w:t>Minimum Qual</w:t>
      </w:r>
      <w:r w:rsidR="00A61A2B" w:rsidRPr="00456590">
        <w:rPr>
          <w:rFonts w:ascii="Times New Roman" w:hAnsi="Times New Roman" w:cs="Times New Roman"/>
          <w:b/>
          <w:bCs/>
          <w:szCs w:val="24"/>
          <w:u w:val="single"/>
        </w:rPr>
        <w:t>ification</w:t>
      </w:r>
      <w:r w:rsidRPr="00456590">
        <w:rPr>
          <w:rFonts w:ascii="Times New Roman" w:hAnsi="Times New Roman" w:cs="Times New Roman"/>
          <w:b/>
          <w:bCs/>
          <w:szCs w:val="24"/>
          <w:u w:val="single"/>
        </w:rPr>
        <w:t>s</w:t>
      </w:r>
      <w:r w:rsidR="005E6BD3" w:rsidRPr="00456590">
        <w:rPr>
          <w:rFonts w:ascii="Times New Roman" w:hAnsi="Times New Roman" w:cs="Times New Roman"/>
          <w:b/>
          <w:bCs/>
          <w:szCs w:val="24"/>
        </w:rPr>
        <w:t xml:space="preserve">: </w:t>
      </w:r>
      <w:r w:rsidR="00A61A2B" w:rsidRPr="002F2FC3">
        <w:rPr>
          <w:rFonts w:ascii="Times New Roman" w:hAnsi="Times New Roman" w:cs="Times New Roman"/>
          <w:szCs w:val="24"/>
        </w:rPr>
        <w:t>E</w:t>
      </w:r>
      <w:r w:rsidR="006D1E52" w:rsidRPr="002F2FC3">
        <w:rPr>
          <w:rFonts w:ascii="Times New Roman" w:hAnsi="Times New Roman" w:cs="Times New Roman"/>
          <w:szCs w:val="24"/>
        </w:rPr>
        <w:t xml:space="preserve">xperience </w:t>
      </w:r>
      <w:r w:rsidR="009F0A44" w:rsidRPr="002F2FC3">
        <w:rPr>
          <w:rFonts w:ascii="Times New Roman" w:hAnsi="Times New Roman" w:cs="Times New Roman"/>
          <w:szCs w:val="24"/>
        </w:rPr>
        <w:t>and capabilities in all of the tasks listed below.</w:t>
      </w:r>
    </w:p>
    <w:p w14:paraId="468ADA1F" w14:textId="2E478F92" w:rsidR="00A66E5A" w:rsidRPr="00456590" w:rsidRDefault="00A66E5A" w:rsidP="741E2543">
      <w:pPr>
        <w:pStyle w:val="BodyText"/>
        <w:ind w:left="720"/>
        <w:rPr>
          <w:sz w:val="22"/>
          <w:szCs w:val="22"/>
        </w:rPr>
      </w:pPr>
      <w:r w:rsidRPr="741E2543">
        <w:rPr>
          <w:b/>
          <w:bCs/>
          <w:spacing w:val="-2"/>
          <w:sz w:val="22"/>
          <w:szCs w:val="22"/>
          <w:u w:val="single"/>
        </w:rPr>
        <w:t>NAICS Code</w:t>
      </w:r>
      <w:r w:rsidRPr="741E2543">
        <w:rPr>
          <w:b/>
          <w:bCs/>
          <w:sz w:val="22"/>
          <w:szCs w:val="22"/>
        </w:rPr>
        <w:t xml:space="preserve">: </w:t>
      </w:r>
      <w:r w:rsidR="2EBE6036" w:rsidRPr="00456590">
        <w:rPr>
          <w:sz w:val="22"/>
          <w:szCs w:val="22"/>
        </w:rPr>
        <w:t>336414</w:t>
      </w:r>
      <w:r w:rsidR="00456590" w:rsidRPr="741E2543">
        <w:rPr>
          <w:sz w:val="22"/>
          <w:szCs w:val="22"/>
        </w:rPr>
        <w:t xml:space="preserve"> –</w:t>
      </w:r>
      <w:r w:rsidR="4544FC54" w:rsidRPr="741E2543">
        <w:rPr>
          <w:sz w:val="22"/>
          <w:szCs w:val="22"/>
        </w:rPr>
        <w:t xml:space="preserve"> Guided Missile and Space Vehicle Manufacturing </w:t>
      </w:r>
      <w:r w:rsidR="00456590" w:rsidRPr="741E2543">
        <w:rPr>
          <w:sz w:val="22"/>
          <w:szCs w:val="22"/>
        </w:rPr>
        <w:t xml:space="preserve"> </w:t>
      </w:r>
    </w:p>
    <w:p w14:paraId="57DEAA82" w14:textId="21D459AA" w:rsidR="00A66E5A" w:rsidRPr="00456590" w:rsidRDefault="00A66E5A" w:rsidP="741E2543">
      <w:pPr>
        <w:pStyle w:val="BodyText"/>
        <w:ind w:left="720"/>
        <w:rPr>
          <w:sz w:val="22"/>
          <w:szCs w:val="22"/>
          <w:u w:val="single"/>
        </w:rPr>
      </w:pPr>
      <w:r w:rsidRPr="741E2543">
        <w:rPr>
          <w:b/>
          <w:bCs/>
          <w:spacing w:val="-2"/>
          <w:sz w:val="22"/>
          <w:szCs w:val="22"/>
          <w:u w:val="single"/>
        </w:rPr>
        <w:t>SBA Size Standard</w:t>
      </w:r>
      <w:r w:rsidRPr="741E2543">
        <w:rPr>
          <w:b/>
          <w:bCs/>
          <w:sz w:val="22"/>
          <w:szCs w:val="22"/>
        </w:rPr>
        <w:t>:</w:t>
      </w:r>
      <w:r w:rsidRPr="741E2543">
        <w:rPr>
          <w:sz w:val="22"/>
          <w:szCs w:val="22"/>
        </w:rPr>
        <w:t xml:space="preserve"> </w:t>
      </w:r>
      <w:r w:rsidR="00456590" w:rsidRPr="741E2543">
        <w:rPr>
          <w:sz w:val="22"/>
          <w:szCs w:val="22"/>
        </w:rPr>
        <w:t>1,</w:t>
      </w:r>
      <w:r w:rsidR="43902A1B" w:rsidRPr="741E2543">
        <w:rPr>
          <w:sz w:val="22"/>
          <w:szCs w:val="22"/>
        </w:rPr>
        <w:t>3</w:t>
      </w:r>
      <w:r w:rsidR="00456590" w:rsidRPr="741E2543">
        <w:rPr>
          <w:sz w:val="22"/>
          <w:szCs w:val="22"/>
        </w:rPr>
        <w:t xml:space="preserve">00 employees </w:t>
      </w:r>
    </w:p>
    <w:p w14:paraId="083B7C51" w14:textId="08D49CBA" w:rsidR="00B436F7" w:rsidRPr="002F2FC3" w:rsidRDefault="004067B1" w:rsidP="00F40BB5">
      <w:pPr>
        <w:pStyle w:val="NoSpacing"/>
        <w:tabs>
          <w:tab w:val="right" w:pos="10080"/>
        </w:tabs>
        <w:ind w:left="720"/>
        <w:rPr>
          <w:rFonts w:ascii="Times New Roman" w:hAnsi="Times New Roman" w:cs="Times New Roman"/>
          <w:szCs w:val="24"/>
        </w:rPr>
      </w:pPr>
      <w:r>
        <w:rPr>
          <w:rFonts w:ascii="Times New Roman" w:hAnsi="Times New Roman" w:cs="Times New Roman"/>
          <w:szCs w:val="24"/>
        </w:rPr>
        <w:tab/>
      </w:r>
    </w:p>
    <w:p w14:paraId="79B5247A" w14:textId="3FCE86DB" w:rsidR="00AA120F" w:rsidRDefault="00AA120F" w:rsidP="00E402BD">
      <w:pPr>
        <w:pStyle w:val="NoSpacing"/>
        <w:rPr>
          <w:rFonts w:ascii="Times New Roman" w:hAnsi="Times New Roman" w:cs="Times New Roman"/>
          <w:szCs w:val="24"/>
        </w:rPr>
      </w:pPr>
    </w:p>
    <w:p w14:paraId="64F7C2C3" w14:textId="7E2146D1" w:rsidR="00CD3914" w:rsidRDefault="00AA120F" w:rsidP="00AA120F">
      <w:pPr>
        <w:rPr>
          <w:rFonts w:ascii="Times New Roman" w:hAnsi="Times New Roman" w:cs="Times New Roman"/>
          <w:szCs w:val="24"/>
        </w:rPr>
      </w:pPr>
      <w:r>
        <w:rPr>
          <w:rFonts w:ascii="Times New Roman" w:hAnsi="Times New Roman" w:cs="Times New Roman"/>
          <w:szCs w:val="24"/>
        </w:rPr>
        <w:br w:type="page"/>
      </w:r>
    </w:p>
    <w:tbl>
      <w:tblPr>
        <w:tblStyle w:val="MediumList2-Accent1"/>
        <w:tblpPr w:leftFromText="180" w:rightFromText="180" w:vertAnchor="text" w:horzAnchor="margin" w:tblpXSpec="center" w:tblpY="162"/>
        <w:tblW w:w="4570" w:type="pct"/>
        <w:tblLayout w:type="fixed"/>
        <w:tblLook w:val="04A0" w:firstRow="1" w:lastRow="0" w:firstColumn="1" w:lastColumn="0" w:noHBand="0" w:noVBand="1"/>
      </w:tblPr>
      <w:tblGrid>
        <w:gridCol w:w="1975"/>
        <w:gridCol w:w="7229"/>
      </w:tblGrid>
      <w:tr w:rsidR="00004572" w:rsidRPr="00EB3A54" w14:paraId="08D14217" w14:textId="77777777" w:rsidTr="741E2543">
        <w:trPr>
          <w:cnfStyle w:val="100000000000" w:firstRow="1" w:lastRow="0" w:firstColumn="0" w:lastColumn="0" w:oddVBand="0" w:evenVBand="0" w:oddHBand="0" w:evenHBand="0" w:firstRowFirstColumn="0" w:firstRowLastColumn="0" w:lastRowFirstColumn="0" w:lastRowLastColumn="0"/>
          <w:trHeight w:val="317"/>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noWrap/>
          </w:tcPr>
          <w:p w14:paraId="4047428F" w14:textId="77777777" w:rsidR="00004572" w:rsidRPr="00EB3A54" w:rsidRDefault="00004572" w:rsidP="001C1B2C">
            <w:pPr>
              <w:pStyle w:val="NoSpacing"/>
              <w:jc w:val="center"/>
              <w:rPr>
                <w:rFonts w:ascii="Times New Roman" w:eastAsiaTheme="minorHAnsi" w:hAnsi="Times New Roman" w:cs="Times New Roman"/>
                <w:b/>
                <w:color w:val="auto"/>
              </w:rPr>
            </w:pPr>
            <w:r w:rsidRPr="00EB3A54">
              <w:rPr>
                <w:rFonts w:ascii="Times New Roman" w:hAnsi="Times New Roman" w:cs="Times New Roman"/>
                <w:b/>
              </w:rPr>
              <w:lastRenderedPageBreak/>
              <w:t>Company Information</w:t>
            </w:r>
          </w:p>
        </w:tc>
      </w:tr>
      <w:tr w:rsidR="00004572" w:rsidRPr="00EB3A54" w14:paraId="3C58955B" w14:textId="77777777" w:rsidTr="741E2543">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5EE13389" w14:textId="77777777" w:rsidR="00004572" w:rsidRPr="00EB3A54" w:rsidRDefault="00004572" w:rsidP="001C1B2C">
            <w:pPr>
              <w:pStyle w:val="NoSpacing"/>
              <w:jc w:val="center"/>
              <w:rPr>
                <w:rFonts w:ascii="Times New Roman" w:eastAsiaTheme="minorHAnsi" w:hAnsi="Times New Roman" w:cs="Times New Roman"/>
                <w:b/>
                <w:bCs/>
                <w:color w:val="auto"/>
                <w:szCs w:val="24"/>
              </w:rPr>
            </w:pPr>
            <w:r w:rsidRPr="00EB3A54">
              <w:rPr>
                <w:rFonts w:ascii="Times New Roman" w:eastAsiaTheme="minorHAnsi" w:hAnsi="Times New Roman" w:cs="Times New Roman"/>
                <w:b/>
                <w:bCs/>
                <w:color w:val="auto"/>
                <w:szCs w:val="24"/>
              </w:rPr>
              <w:t>Company Name</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0082FE0B"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21B361CE" w14:textId="77777777" w:rsidTr="741E2543">
        <w:trPr>
          <w:trHeight w:val="62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2D66A817"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Address</w:t>
            </w:r>
          </w:p>
        </w:tc>
        <w:tc>
          <w:tcPr>
            <w:tcW w:w="3927" w:type="pct"/>
            <w:tcBorders>
              <w:top w:val="single" w:sz="4" w:space="0" w:color="auto"/>
              <w:left w:val="single" w:sz="4" w:space="0" w:color="auto"/>
              <w:bottom w:val="single" w:sz="4" w:space="0" w:color="auto"/>
              <w:right w:val="single" w:sz="4" w:space="0" w:color="auto"/>
            </w:tcBorders>
          </w:tcPr>
          <w:p w14:paraId="564B4C1A" w14:textId="77777777" w:rsidR="00004572" w:rsidRPr="00EB3A54"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66194DAA" w14:textId="77777777" w:rsidTr="741E2543">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79BBE5F0"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Point of Contact</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38711AAE"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1D7C8FE4" w14:textId="77777777" w:rsidTr="741E2543">
        <w:trPr>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73C56565"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Title</w:t>
            </w:r>
          </w:p>
        </w:tc>
        <w:tc>
          <w:tcPr>
            <w:tcW w:w="3927" w:type="pct"/>
            <w:tcBorders>
              <w:top w:val="single" w:sz="4" w:space="0" w:color="auto"/>
              <w:left w:val="single" w:sz="4" w:space="0" w:color="auto"/>
              <w:bottom w:val="single" w:sz="4" w:space="0" w:color="auto"/>
              <w:right w:val="single" w:sz="4" w:space="0" w:color="auto"/>
            </w:tcBorders>
          </w:tcPr>
          <w:p w14:paraId="76CFD072" w14:textId="77777777" w:rsidR="00004572" w:rsidRPr="00EB3A54"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660D76C6" w14:textId="77777777" w:rsidTr="741E254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EA8D5A6"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Email</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tcPr>
          <w:p w14:paraId="3E192782"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218A2ACB" w14:textId="77777777" w:rsidTr="741E2543">
        <w:trPr>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2D926DE3"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Phone Number</w:t>
            </w:r>
          </w:p>
        </w:tc>
        <w:tc>
          <w:tcPr>
            <w:tcW w:w="3927" w:type="pct"/>
            <w:tcBorders>
              <w:top w:val="single" w:sz="4" w:space="0" w:color="auto"/>
              <w:left w:val="single" w:sz="4" w:space="0" w:color="auto"/>
              <w:bottom w:val="single" w:sz="4" w:space="0" w:color="auto"/>
              <w:right w:val="single" w:sz="4" w:space="0" w:color="auto"/>
            </w:tcBorders>
          </w:tcPr>
          <w:p w14:paraId="658E5CC7" w14:textId="77777777" w:rsidR="00004572" w:rsidRPr="00EB3A54"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11FA46C2" w14:textId="77777777" w:rsidTr="741E254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C9861D2"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CAGE/UEI</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0CED9859"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17D3ED80" w14:textId="77777777" w:rsidTr="741E2543">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9792B56"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Socioeconomic Classifications</w:t>
            </w:r>
          </w:p>
        </w:tc>
        <w:tc>
          <w:tcPr>
            <w:tcW w:w="3927" w:type="pct"/>
            <w:tcBorders>
              <w:top w:val="single" w:sz="4" w:space="0" w:color="auto"/>
              <w:left w:val="single" w:sz="4" w:space="0" w:color="auto"/>
              <w:bottom w:val="single" w:sz="4" w:space="0" w:color="auto"/>
              <w:right w:val="single" w:sz="4" w:space="0" w:color="auto"/>
            </w:tcBorders>
          </w:tcPr>
          <w:p w14:paraId="4880582F" w14:textId="77777777" w:rsidR="00004572"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664776842"/>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   </w:t>
            </w:r>
          </w:p>
          <w:p w14:paraId="7EC3EA06" w14:textId="77777777" w:rsidR="00004572"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02882230"/>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SDB   </w:t>
            </w:r>
          </w:p>
          <w:p w14:paraId="3CF5D80C" w14:textId="77777777" w:rsidR="00004572"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811627514"/>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WOSB  </w:t>
            </w:r>
          </w:p>
          <w:p w14:paraId="3E6E258B" w14:textId="77777777" w:rsidR="00004572"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349319422"/>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VOSB  </w:t>
            </w:r>
          </w:p>
          <w:p w14:paraId="22A30F87" w14:textId="77777777" w:rsidR="00004572"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070312453"/>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SDVOSB      </w:t>
            </w:r>
          </w:p>
          <w:p w14:paraId="64977333" w14:textId="77777777" w:rsidR="00004572"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953200093"/>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HUBZone   </w:t>
            </w:r>
          </w:p>
          <w:p w14:paraId="5E9C5CB7" w14:textId="77777777" w:rsidR="00004572"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760126948"/>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HBCU/MSI   </w:t>
            </w:r>
          </w:p>
          <w:p w14:paraId="212B5E78" w14:textId="2EB6F60F" w:rsidR="00D06827"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968592208"/>
                <w14:checkbox>
                  <w14:checked w14:val="0"/>
                  <w14:checkedState w14:val="2612" w14:font="MS Gothic"/>
                  <w14:uncheckedState w14:val="2610" w14:font="MS Gothic"/>
                </w14:checkbox>
              </w:sdtPr>
              <w:sdtContent>
                <w:r w:rsidR="00D06827" w:rsidRPr="00D06827">
                  <w:rPr>
                    <w:rFonts w:ascii="Segoe UI Symbol" w:hAnsi="Segoe UI Symbol" w:cs="Segoe UI Symbol"/>
                    <w:sz w:val="21"/>
                    <w:szCs w:val="21"/>
                  </w:rPr>
                  <w:t>☐</w:t>
                </w:r>
              </w:sdtContent>
            </w:sdt>
            <w:r w:rsidR="00D06827" w:rsidRPr="00D06827">
              <w:rPr>
                <w:rFonts w:ascii="Times New Roman" w:hAnsi="Times New Roman" w:cs="Times New Roman"/>
                <w:sz w:val="21"/>
                <w:szCs w:val="21"/>
              </w:rPr>
              <w:t xml:space="preserve">  Other-than-Small Business</w:t>
            </w:r>
          </w:p>
        </w:tc>
      </w:tr>
      <w:tr w:rsidR="00004572" w:rsidRPr="00EB3A54" w14:paraId="1366A23F" w14:textId="77777777" w:rsidTr="741E2543">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384AFB0D" w14:textId="3F898413" w:rsidR="00004572" w:rsidRPr="00EB3A54" w:rsidRDefault="6CEFF636" w:rsidP="741E2543">
            <w:pPr>
              <w:pStyle w:val="NoSpacing"/>
              <w:jc w:val="center"/>
              <w:rPr>
                <w:rFonts w:ascii="Times New Roman" w:hAnsi="Times New Roman" w:cs="Times New Roman"/>
                <w:b/>
                <w:bCs/>
              </w:rPr>
            </w:pPr>
            <w:r w:rsidRPr="741E2543">
              <w:rPr>
                <w:rFonts w:ascii="Times New Roman" w:hAnsi="Times New Roman" w:cs="Times New Roman"/>
                <w:b/>
                <w:bCs/>
              </w:rPr>
              <w:t>Is your company considered a small business under the</w:t>
            </w:r>
            <w:r w:rsidR="00456590" w:rsidRPr="741E2543">
              <w:rPr>
                <w:rFonts w:ascii="Times New Roman" w:hAnsi="Times New Roman" w:cs="Times New Roman"/>
                <w:b/>
                <w:bCs/>
              </w:rPr>
              <w:t xml:space="preserve"> </w:t>
            </w:r>
            <w:r w:rsidR="09578E34" w:rsidRPr="741E2543">
              <w:rPr>
                <w:rFonts w:ascii="Times New Roman" w:hAnsi="Times New Roman" w:cs="Times New Roman"/>
                <w:b/>
                <w:bCs/>
              </w:rPr>
              <w:t>336414</w:t>
            </w:r>
            <w:r w:rsidR="00456590" w:rsidRPr="741E2543">
              <w:rPr>
                <w:rFonts w:ascii="Times New Roman" w:hAnsi="Times New Roman" w:cs="Times New Roman"/>
                <w:b/>
                <w:bCs/>
              </w:rPr>
              <w:t xml:space="preserve"> </w:t>
            </w:r>
            <w:r w:rsidRPr="741E2543">
              <w:rPr>
                <w:rFonts w:ascii="Times New Roman" w:hAnsi="Times New Roman" w:cs="Times New Roman"/>
                <w:b/>
                <w:bCs/>
              </w:rPr>
              <w:t>NAICS code size standard (</w:t>
            </w:r>
            <w:r w:rsidR="00456590" w:rsidRPr="741E2543">
              <w:rPr>
                <w:rFonts w:ascii="Times New Roman" w:hAnsi="Times New Roman" w:cs="Times New Roman"/>
                <w:b/>
                <w:bCs/>
              </w:rPr>
              <w:t>1,</w:t>
            </w:r>
            <w:r w:rsidR="48AFB689" w:rsidRPr="741E2543">
              <w:rPr>
                <w:rFonts w:ascii="Times New Roman" w:hAnsi="Times New Roman" w:cs="Times New Roman"/>
                <w:b/>
                <w:bCs/>
              </w:rPr>
              <w:t>3</w:t>
            </w:r>
            <w:r w:rsidR="00456590" w:rsidRPr="741E2543">
              <w:rPr>
                <w:rFonts w:ascii="Times New Roman" w:hAnsi="Times New Roman" w:cs="Times New Roman"/>
                <w:b/>
                <w:bCs/>
              </w:rPr>
              <w:t>00 employees)?</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DFA5D" w14:textId="77777777" w:rsidR="00004572" w:rsidRPr="00EB3A54" w:rsidRDefault="00000000"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211926975"/>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74CA970D" w14:textId="77777777" w:rsidR="00004572" w:rsidRPr="00EB3A54" w:rsidRDefault="00000000"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499418363"/>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p w14:paraId="1B11C2B0"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1"/>
                <w:szCs w:val="21"/>
              </w:rPr>
            </w:pPr>
          </w:p>
        </w:tc>
      </w:tr>
      <w:tr w:rsidR="00004572" w:rsidRPr="00EB3A54" w14:paraId="3EDD48D1" w14:textId="77777777" w:rsidTr="741E2543">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636B093A" w14:textId="77777777" w:rsidR="00004572" w:rsidRPr="00EB3A54" w:rsidRDefault="00004572" w:rsidP="001C1B2C">
            <w:pPr>
              <w:pStyle w:val="NoSpacing"/>
              <w:jc w:val="center"/>
              <w:rPr>
                <w:rFonts w:ascii="Times New Roman" w:hAnsi="Times New Roman" w:cs="Times New Roman"/>
                <w:b/>
                <w:bCs/>
                <w:szCs w:val="24"/>
              </w:rPr>
            </w:pPr>
            <w:r>
              <w:rPr>
                <w:rFonts w:ascii="Times New Roman" w:hAnsi="Times New Roman" w:cs="Times New Roman"/>
                <w:b/>
                <w:bCs/>
                <w:szCs w:val="24"/>
              </w:rPr>
              <w:t>Is your business currently teaming, or planning to team, for this project?</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DD4B5" w14:textId="77777777" w:rsidR="00004572" w:rsidRPr="00EB3A54"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512448490"/>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70E5E709" w14:textId="77777777" w:rsidR="00004572" w:rsidRDefault="00000000"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625417089"/>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tc>
      </w:tr>
      <w:tr w:rsidR="00004572" w:rsidRPr="00EB3A54" w14:paraId="20E3002A" w14:textId="77777777" w:rsidTr="741E2543">
        <w:trPr>
          <w:cnfStyle w:val="000000100000" w:firstRow="0" w:lastRow="0" w:firstColumn="0" w:lastColumn="0" w:oddVBand="0" w:evenVBand="0" w:oddHBand="1" w:evenHBand="0"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A3F6034" w14:textId="77777777" w:rsidR="00004572" w:rsidRDefault="00004572" w:rsidP="001C1B2C">
            <w:pPr>
              <w:pStyle w:val="NoSpacing"/>
              <w:jc w:val="center"/>
              <w:rPr>
                <w:rFonts w:ascii="Times New Roman" w:hAnsi="Times New Roman" w:cs="Times New Roman"/>
                <w:b/>
                <w:bCs/>
                <w:szCs w:val="24"/>
              </w:rPr>
            </w:pPr>
            <w:r>
              <w:rPr>
                <w:rFonts w:ascii="Times New Roman" w:hAnsi="Times New Roman" w:cs="Times New Roman"/>
                <w:b/>
                <w:bCs/>
                <w:szCs w:val="24"/>
              </w:rPr>
              <w:t>If yes, is your teaming arrangement an SBA-approved joint venture?</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A8267" w14:textId="77777777" w:rsidR="00004572" w:rsidRPr="00EB3A54" w:rsidRDefault="00000000"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844366002"/>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3749AF9E" w14:textId="77777777" w:rsidR="00004572" w:rsidRDefault="00000000"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273475437"/>
                <w14:checkbox>
                  <w14:checked w14:val="0"/>
                  <w14:checkedState w14:val="2612" w14:font="MS Gothic"/>
                  <w14:uncheckedState w14:val="2610" w14:font="MS Gothic"/>
                </w14:checkbox>
              </w:sdt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tc>
      </w:tr>
      <w:tr w:rsidR="00004572" w:rsidRPr="00EB3A54" w14:paraId="67A6603A" w14:textId="77777777" w:rsidTr="741E2543">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3F8A14D6" w14:textId="77777777" w:rsidR="00004572" w:rsidRDefault="00004572" w:rsidP="001C1B2C">
            <w:pPr>
              <w:pStyle w:val="NoSpacing"/>
              <w:jc w:val="center"/>
              <w:rPr>
                <w:rFonts w:ascii="Times New Roman" w:hAnsi="Times New Roman" w:cs="Times New Roman"/>
                <w:b/>
                <w:bCs/>
                <w:szCs w:val="24"/>
              </w:rPr>
            </w:pPr>
            <w:r>
              <w:rPr>
                <w:rFonts w:ascii="Times New Roman" w:hAnsi="Times New Roman" w:cs="Times New Roman"/>
                <w:b/>
                <w:bCs/>
                <w:szCs w:val="24"/>
              </w:rPr>
              <w:t>If applicable, please list your teaming partners.</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E3DD2" w14:textId="77777777" w:rsidR="00004572"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bl>
    <w:p w14:paraId="647C1B8D" w14:textId="77777777" w:rsidR="008F1E0A" w:rsidRDefault="008F1E0A" w:rsidP="00E402BD">
      <w:pPr>
        <w:pStyle w:val="NoSpacing"/>
        <w:rPr>
          <w:rFonts w:ascii="Times New Roman" w:hAnsi="Times New Roman" w:cs="Times New Roman"/>
          <w:szCs w:val="24"/>
        </w:rPr>
      </w:pPr>
    </w:p>
    <w:p w14:paraId="2435CE8C" w14:textId="77777777" w:rsidR="00CA57A4" w:rsidRDefault="00CA57A4" w:rsidP="00CA57A4">
      <w:pPr>
        <w:pStyle w:val="NoSpacing"/>
        <w:ind w:left="720"/>
        <w:rPr>
          <w:rFonts w:ascii="Times New Roman" w:hAnsi="Times New Roman" w:cs="Times New Roman"/>
          <w:szCs w:val="24"/>
        </w:rPr>
      </w:pPr>
    </w:p>
    <w:p w14:paraId="50420E39" w14:textId="77777777" w:rsidR="00CA57A4" w:rsidRDefault="00CA57A4" w:rsidP="00CA57A4">
      <w:pPr>
        <w:pStyle w:val="NoSpacing"/>
        <w:ind w:left="720"/>
        <w:rPr>
          <w:rFonts w:ascii="Times New Roman" w:hAnsi="Times New Roman" w:cs="Times New Roman"/>
          <w:szCs w:val="24"/>
        </w:rPr>
      </w:pPr>
    </w:p>
    <w:p w14:paraId="5CA3D3FB" w14:textId="77777777" w:rsidR="00CA57A4" w:rsidRDefault="00CA57A4" w:rsidP="00CA57A4">
      <w:pPr>
        <w:pStyle w:val="NoSpacing"/>
        <w:ind w:left="720"/>
        <w:rPr>
          <w:rFonts w:ascii="Times New Roman" w:hAnsi="Times New Roman" w:cs="Times New Roman"/>
          <w:szCs w:val="24"/>
        </w:rPr>
      </w:pPr>
    </w:p>
    <w:p w14:paraId="1A2C130C" w14:textId="77777777" w:rsidR="00CA57A4" w:rsidRDefault="00CA57A4" w:rsidP="00CA57A4">
      <w:pPr>
        <w:pStyle w:val="NoSpacing"/>
        <w:ind w:left="720"/>
        <w:rPr>
          <w:rFonts w:ascii="Times New Roman" w:hAnsi="Times New Roman" w:cs="Times New Roman"/>
          <w:szCs w:val="24"/>
        </w:rPr>
      </w:pPr>
    </w:p>
    <w:p w14:paraId="5C6834D5" w14:textId="77777777" w:rsidR="00CA57A4" w:rsidRDefault="00CA57A4" w:rsidP="00CA57A4">
      <w:pPr>
        <w:pStyle w:val="NoSpacing"/>
        <w:ind w:left="720"/>
        <w:rPr>
          <w:rFonts w:ascii="Times New Roman" w:hAnsi="Times New Roman" w:cs="Times New Roman"/>
          <w:szCs w:val="24"/>
        </w:rPr>
      </w:pPr>
    </w:p>
    <w:p w14:paraId="7CCA46BD" w14:textId="06B1E25D" w:rsidR="00AA234C" w:rsidRPr="00AA234C" w:rsidRDefault="00AA234C" w:rsidP="00AA234C">
      <w:pPr>
        <w:pStyle w:val="NoSpacing"/>
      </w:pPr>
      <w:r w:rsidRPr="741E2543">
        <w:rPr>
          <w:rFonts w:ascii="Times New Roman" w:hAnsi="Times New Roman" w:cs="Times New Roman"/>
        </w:rPr>
        <w:t>In the chart below, please place an “X” under “Yes” for each area that aligns with your company’s capabilities and experience, and an “X” under “No” for each area that does not.</w:t>
      </w:r>
    </w:p>
    <w:p w14:paraId="253AEC6D" w14:textId="43E6EE55" w:rsidR="741E2543" w:rsidRDefault="741E2543" w:rsidP="741E2543">
      <w:pPr>
        <w:pStyle w:val="NoSpacing"/>
        <w:rPr>
          <w:rFonts w:ascii="Times New Roman" w:hAnsi="Times New Roman" w:cs="Times New Roman"/>
        </w:rPr>
      </w:pPr>
    </w:p>
    <w:p w14:paraId="52A6D59C" w14:textId="3A3D4F08" w:rsidR="741E2543" w:rsidRDefault="741E2543" w:rsidP="741E2543">
      <w:pPr>
        <w:rPr>
          <w:rFonts w:ascii="Times New Roman" w:eastAsia="Times New Roman" w:hAnsi="Times New Roman" w:cs="Times New Roman"/>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25"/>
        <w:gridCol w:w="7155"/>
        <w:gridCol w:w="795"/>
        <w:gridCol w:w="705"/>
      </w:tblGrid>
      <w:tr w:rsidR="741E2543" w14:paraId="723D45B0" w14:textId="77777777" w:rsidTr="741E2543">
        <w:trPr>
          <w:trHeight w:val="315"/>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02777D4" w14:textId="499D983E" w:rsidR="741E2543" w:rsidRDefault="741E2543" w:rsidP="741E2543">
            <w:pPr>
              <w:rPr>
                <w:rFonts w:ascii="Times New Roman" w:eastAsia="Times New Roman" w:hAnsi="Times New Roman" w:cs="Times New Roman"/>
                <w:color w:val="000000" w:themeColor="text1"/>
              </w:rPr>
            </w:pPr>
          </w:p>
        </w:tc>
        <w:tc>
          <w:tcPr>
            <w:tcW w:w="715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3D3190B" w14:textId="0FF0110D" w:rsidR="741E2543" w:rsidRDefault="741E2543" w:rsidP="741E2543">
            <w:pPr>
              <w:pStyle w:val="NoSpacing"/>
              <w:jc w:val="center"/>
              <w:rPr>
                <w:rFonts w:ascii="Times New Roman" w:eastAsia="Times New Roman" w:hAnsi="Times New Roman" w:cs="Times New Roman"/>
                <w:color w:val="000000" w:themeColor="text1"/>
              </w:rPr>
            </w:pPr>
            <w:r w:rsidRPr="741E2543">
              <w:rPr>
                <w:rFonts w:ascii="Times New Roman" w:eastAsia="Times New Roman" w:hAnsi="Times New Roman" w:cs="Times New Roman"/>
                <w:b/>
                <w:bCs/>
                <w:color w:val="000000" w:themeColor="text1"/>
              </w:rPr>
              <w:t xml:space="preserve">Scope Tasks </w:t>
            </w:r>
          </w:p>
        </w:tc>
        <w:tc>
          <w:tcPr>
            <w:tcW w:w="79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B943F76" w14:textId="38FD0F3F"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b/>
                <w:bCs/>
                <w:color w:val="000000" w:themeColor="text1"/>
              </w:rPr>
              <w:t>Yes</w:t>
            </w:r>
          </w:p>
        </w:tc>
        <w:tc>
          <w:tcPr>
            <w:tcW w:w="70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2D5A451" w14:textId="3050690D"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b/>
                <w:bCs/>
                <w:color w:val="000000" w:themeColor="text1"/>
              </w:rPr>
              <w:t>No</w:t>
            </w:r>
          </w:p>
        </w:tc>
      </w:tr>
      <w:tr w:rsidR="741E2543" w14:paraId="4078E33B"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8B78531" w14:textId="39C1C45F"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1.</w:t>
            </w:r>
          </w:p>
        </w:tc>
        <w:tc>
          <w:tcPr>
            <w:tcW w:w="715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vAlign w:val="center"/>
          </w:tcPr>
          <w:p w14:paraId="537D7EA9" w14:textId="30E6E90A"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Design, development, integration, test, qualification, and flight-readiness lifecycle of chemical and/or electric propulsion systems.</w:t>
            </w:r>
          </w:p>
        </w:tc>
        <w:tc>
          <w:tcPr>
            <w:tcW w:w="79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3383D3A1" w14:textId="171FB1CA"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2D6D74A6" w14:textId="48B45DA1" w:rsidR="741E2543" w:rsidRDefault="741E2543" w:rsidP="741E2543">
            <w:pPr>
              <w:rPr>
                <w:rFonts w:ascii="Times New Roman" w:eastAsia="Times New Roman" w:hAnsi="Times New Roman" w:cs="Times New Roman"/>
                <w:color w:val="000000" w:themeColor="text1"/>
              </w:rPr>
            </w:pPr>
          </w:p>
        </w:tc>
      </w:tr>
      <w:tr w:rsidR="741E2543" w14:paraId="6E958FED"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BE0A3BE" w14:textId="42EDD350"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2</w:t>
            </w:r>
          </w:p>
        </w:tc>
        <w:tc>
          <w:tcPr>
            <w:tcW w:w="71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15DC05" w14:textId="7C3E140A"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Propulsion system architecture and requirements</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14:paraId="5C9AD913" w14:textId="48E16C66"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tcMar>
              <w:left w:w="105" w:type="dxa"/>
              <w:right w:w="105" w:type="dxa"/>
            </w:tcMar>
          </w:tcPr>
          <w:p w14:paraId="08DF6F0C" w14:textId="0F27C782" w:rsidR="741E2543" w:rsidRDefault="741E2543" w:rsidP="741E2543">
            <w:pPr>
              <w:rPr>
                <w:rFonts w:ascii="Times New Roman" w:eastAsia="Times New Roman" w:hAnsi="Times New Roman" w:cs="Times New Roman"/>
                <w:color w:val="000000" w:themeColor="text1"/>
              </w:rPr>
            </w:pPr>
          </w:p>
        </w:tc>
      </w:tr>
      <w:tr w:rsidR="741E2543" w14:paraId="4F9F27F4"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E8C2984" w14:textId="23E4AF12"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3.</w:t>
            </w:r>
          </w:p>
        </w:tc>
        <w:tc>
          <w:tcPr>
            <w:tcW w:w="715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vAlign w:val="center"/>
          </w:tcPr>
          <w:p w14:paraId="18771112" w14:textId="3F92AF2E"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Thruster and feed-system design</w:t>
            </w:r>
          </w:p>
        </w:tc>
        <w:tc>
          <w:tcPr>
            <w:tcW w:w="79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4D6A94B7" w14:textId="421CEBFC"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4FF5C483" w14:textId="6D3CCA13" w:rsidR="741E2543" w:rsidRDefault="741E2543" w:rsidP="741E2543">
            <w:pPr>
              <w:rPr>
                <w:rFonts w:ascii="Times New Roman" w:eastAsia="Times New Roman" w:hAnsi="Times New Roman" w:cs="Times New Roman"/>
                <w:color w:val="000000" w:themeColor="text1"/>
              </w:rPr>
            </w:pPr>
          </w:p>
        </w:tc>
      </w:tr>
      <w:tr w:rsidR="741E2543" w14:paraId="09B8CC33"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25EFC240" w14:textId="7A45286B"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4.</w:t>
            </w:r>
          </w:p>
        </w:tc>
        <w:tc>
          <w:tcPr>
            <w:tcW w:w="71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8E396C" w14:textId="18A6C544"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Propulsion subsystem engineering, modeling and simulation</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14:paraId="1F717090" w14:textId="1E9BD913"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tcMar>
              <w:left w:w="105" w:type="dxa"/>
              <w:right w:w="105" w:type="dxa"/>
            </w:tcMar>
          </w:tcPr>
          <w:p w14:paraId="4FD0AA86" w14:textId="245A3BC6" w:rsidR="741E2543" w:rsidRDefault="741E2543" w:rsidP="741E2543">
            <w:pPr>
              <w:rPr>
                <w:rFonts w:ascii="Times New Roman" w:eastAsia="Times New Roman" w:hAnsi="Times New Roman" w:cs="Times New Roman"/>
                <w:color w:val="000000" w:themeColor="text1"/>
              </w:rPr>
            </w:pPr>
          </w:p>
        </w:tc>
      </w:tr>
      <w:tr w:rsidR="741E2543" w14:paraId="6C543C81"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F2C89C0" w14:textId="41476E8D"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5.</w:t>
            </w:r>
          </w:p>
        </w:tc>
        <w:tc>
          <w:tcPr>
            <w:tcW w:w="715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vAlign w:val="center"/>
          </w:tcPr>
          <w:p w14:paraId="0B1F0D4E" w14:textId="70BF55B1"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Power processing and propellant systems</w:t>
            </w:r>
          </w:p>
        </w:tc>
        <w:tc>
          <w:tcPr>
            <w:tcW w:w="79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00AFF7F3" w14:textId="0CCB5EA8"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5736635A" w14:textId="79A7D3C6" w:rsidR="741E2543" w:rsidRDefault="741E2543" w:rsidP="741E2543">
            <w:pPr>
              <w:rPr>
                <w:rFonts w:ascii="Times New Roman" w:eastAsia="Times New Roman" w:hAnsi="Times New Roman" w:cs="Times New Roman"/>
                <w:color w:val="000000" w:themeColor="text1"/>
              </w:rPr>
            </w:pPr>
          </w:p>
        </w:tc>
      </w:tr>
      <w:tr w:rsidR="741E2543" w14:paraId="71C3ED11"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C71EC1F" w14:textId="2D16309C"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6.</w:t>
            </w:r>
          </w:p>
        </w:tc>
        <w:tc>
          <w:tcPr>
            <w:tcW w:w="71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E6B2CE" w14:textId="2842114D"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Propulsion hardware fabrication and assembly support</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14:paraId="7F94B829" w14:textId="53871211"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tcMar>
              <w:left w:w="105" w:type="dxa"/>
              <w:right w:w="105" w:type="dxa"/>
            </w:tcMar>
          </w:tcPr>
          <w:p w14:paraId="77942A20" w14:textId="416B244D" w:rsidR="741E2543" w:rsidRDefault="741E2543" w:rsidP="741E2543">
            <w:pPr>
              <w:rPr>
                <w:rFonts w:ascii="Times New Roman" w:eastAsia="Times New Roman" w:hAnsi="Times New Roman" w:cs="Times New Roman"/>
                <w:color w:val="000000" w:themeColor="text1"/>
              </w:rPr>
            </w:pPr>
          </w:p>
        </w:tc>
      </w:tr>
      <w:tr w:rsidR="741E2543" w14:paraId="42511A6A"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C15680C" w14:textId="0EAC1680"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7.</w:t>
            </w:r>
          </w:p>
        </w:tc>
        <w:tc>
          <w:tcPr>
            <w:tcW w:w="715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vAlign w:val="center"/>
          </w:tcPr>
          <w:p w14:paraId="3ABCB42B" w14:textId="3ECCAEF4"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Environmental performance and testing</w:t>
            </w:r>
          </w:p>
        </w:tc>
        <w:tc>
          <w:tcPr>
            <w:tcW w:w="79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45642ADF" w14:textId="0690FEFD"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5BFADA81" w14:textId="5D6E0414" w:rsidR="741E2543" w:rsidRDefault="741E2543" w:rsidP="741E2543">
            <w:pPr>
              <w:rPr>
                <w:rFonts w:ascii="Times New Roman" w:eastAsia="Times New Roman" w:hAnsi="Times New Roman" w:cs="Times New Roman"/>
                <w:color w:val="000000" w:themeColor="text1"/>
              </w:rPr>
            </w:pPr>
          </w:p>
        </w:tc>
      </w:tr>
      <w:tr w:rsidR="741E2543" w14:paraId="44505010"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FBB1341" w14:textId="79B5C596"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8.</w:t>
            </w:r>
          </w:p>
        </w:tc>
        <w:tc>
          <w:tcPr>
            <w:tcW w:w="71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69F7E9" w14:textId="3A1B53BE"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Failure analysis and verification</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14:paraId="2795C5FA" w14:textId="0611C8CC"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tcMar>
              <w:left w:w="105" w:type="dxa"/>
              <w:right w:w="105" w:type="dxa"/>
            </w:tcMar>
          </w:tcPr>
          <w:p w14:paraId="21B61F79" w14:textId="155FE339" w:rsidR="741E2543" w:rsidRDefault="741E2543" w:rsidP="741E2543">
            <w:pPr>
              <w:rPr>
                <w:rFonts w:ascii="Times New Roman" w:eastAsia="Times New Roman" w:hAnsi="Times New Roman" w:cs="Times New Roman"/>
                <w:color w:val="000000" w:themeColor="text1"/>
              </w:rPr>
            </w:pPr>
          </w:p>
        </w:tc>
      </w:tr>
      <w:tr w:rsidR="741E2543" w14:paraId="3DA4FFDC"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A0A1A03" w14:textId="0B6B58E9"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9.</w:t>
            </w:r>
          </w:p>
        </w:tc>
        <w:tc>
          <w:tcPr>
            <w:tcW w:w="715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vAlign w:val="center"/>
          </w:tcPr>
          <w:p w14:paraId="583C8704" w14:textId="10EBACAB"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Electric propulsion technology experience, including Hall thrusters, plasma diagnostics and vacuum facilities</w:t>
            </w:r>
          </w:p>
        </w:tc>
        <w:tc>
          <w:tcPr>
            <w:tcW w:w="79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21AF8226" w14:textId="01B7BD36"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shd w:val="clear" w:color="auto" w:fill="D0DBF0"/>
            <w:tcMar>
              <w:left w:w="105" w:type="dxa"/>
              <w:right w:w="105" w:type="dxa"/>
            </w:tcMar>
          </w:tcPr>
          <w:p w14:paraId="7C97294D" w14:textId="5253F574" w:rsidR="741E2543" w:rsidRDefault="741E2543" w:rsidP="741E2543">
            <w:pPr>
              <w:rPr>
                <w:rFonts w:ascii="Times New Roman" w:eastAsia="Times New Roman" w:hAnsi="Times New Roman" w:cs="Times New Roman"/>
                <w:color w:val="000000" w:themeColor="text1"/>
              </w:rPr>
            </w:pPr>
          </w:p>
        </w:tc>
      </w:tr>
      <w:tr w:rsidR="741E2543" w14:paraId="717F234E" w14:textId="77777777" w:rsidTr="741E2543">
        <w:trPr>
          <w:trHeight w:val="450"/>
        </w:trPr>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C4EE535" w14:textId="50E8FA73" w:rsidR="741E2543" w:rsidRDefault="741E2543" w:rsidP="741E2543">
            <w:pPr>
              <w:pStyle w:val="NoSpacing"/>
              <w:rPr>
                <w:rFonts w:ascii="Times New Roman" w:eastAsia="Times New Roman" w:hAnsi="Times New Roman" w:cs="Times New Roman"/>
                <w:color w:val="000000" w:themeColor="text1"/>
              </w:rPr>
            </w:pPr>
            <w:r w:rsidRPr="741E2543">
              <w:rPr>
                <w:rFonts w:ascii="Times New Roman" w:eastAsia="Times New Roman" w:hAnsi="Times New Roman" w:cs="Times New Roman"/>
                <w:color w:val="000000" w:themeColor="text1"/>
              </w:rPr>
              <w:t>10.</w:t>
            </w:r>
          </w:p>
        </w:tc>
        <w:tc>
          <w:tcPr>
            <w:tcW w:w="71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D0A277" w14:textId="3117E1C8" w:rsidR="741E2543" w:rsidRDefault="741E2543" w:rsidP="741E2543">
            <w:pPr>
              <w:pStyle w:val="Default"/>
              <w:rPr>
                <w:rFonts w:ascii="Times New Roman" w:eastAsia="Times New Roman" w:hAnsi="Times New Roman" w:cs="Times New Roman"/>
                <w:color w:val="000000" w:themeColor="text1"/>
                <w:sz w:val="21"/>
                <w:szCs w:val="21"/>
              </w:rPr>
            </w:pPr>
            <w:r w:rsidRPr="741E2543">
              <w:rPr>
                <w:rFonts w:ascii="Times New Roman" w:eastAsia="Times New Roman" w:hAnsi="Times New Roman" w:cs="Times New Roman"/>
                <w:color w:val="000000" w:themeColor="text1"/>
                <w:sz w:val="21"/>
                <w:szCs w:val="21"/>
              </w:rPr>
              <w:t>Spacecraft-plume integration testing</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14:paraId="5D05D887" w14:textId="34F2C352" w:rsidR="741E2543" w:rsidRDefault="741E2543" w:rsidP="741E2543">
            <w:pPr>
              <w:rPr>
                <w:rFonts w:ascii="Times New Roman" w:eastAsia="Times New Roman" w:hAnsi="Times New Roman" w:cs="Times New Roman"/>
                <w:color w:val="000000" w:themeColor="text1"/>
              </w:rPr>
            </w:pPr>
          </w:p>
        </w:tc>
        <w:tc>
          <w:tcPr>
            <w:tcW w:w="705" w:type="dxa"/>
            <w:tcBorders>
              <w:top w:val="single" w:sz="6" w:space="0" w:color="auto"/>
              <w:left w:val="single" w:sz="6" w:space="0" w:color="auto"/>
              <w:bottom w:val="single" w:sz="6" w:space="0" w:color="auto"/>
              <w:right w:val="single" w:sz="6" w:space="0" w:color="auto"/>
            </w:tcBorders>
            <w:tcMar>
              <w:left w:w="105" w:type="dxa"/>
              <w:right w:w="105" w:type="dxa"/>
            </w:tcMar>
          </w:tcPr>
          <w:p w14:paraId="7AF9CCDF" w14:textId="5F9A5588" w:rsidR="741E2543" w:rsidRDefault="741E2543" w:rsidP="741E2543">
            <w:pPr>
              <w:rPr>
                <w:rFonts w:ascii="Times New Roman" w:eastAsia="Times New Roman" w:hAnsi="Times New Roman" w:cs="Times New Roman"/>
                <w:color w:val="000000" w:themeColor="text1"/>
              </w:rPr>
            </w:pPr>
          </w:p>
        </w:tc>
      </w:tr>
    </w:tbl>
    <w:p w14:paraId="01418634" w14:textId="4721EE70" w:rsidR="741E2543" w:rsidRDefault="741E2543" w:rsidP="741E2543">
      <w:pPr>
        <w:pStyle w:val="NoSpacing"/>
        <w:rPr>
          <w:rFonts w:ascii="Times New Roman" w:hAnsi="Times New Roman" w:cs="Times New Roman"/>
        </w:rPr>
      </w:pPr>
    </w:p>
    <w:p w14:paraId="15E8BBD8" w14:textId="77777777" w:rsidR="008F1E0A" w:rsidRDefault="008F1E0A" w:rsidP="00E402BD">
      <w:pPr>
        <w:pStyle w:val="NoSpacing"/>
        <w:rPr>
          <w:rFonts w:ascii="Times New Roman" w:hAnsi="Times New Roman" w:cs="Times New Roman"/>
          <w:szCs w:val="24"/>
        </w:rPr>
      </w:pPr>
    </w:p>
    <w:p w14:paraId="40155CC6" w14:textId="77777777" w:rsidR="00CD3914" w:rsidRPr="002F2FC3" w:rsidRDefault="00CD3914" w:rsidP="00E402BD">
      <w:pPr>
        <w:pStyle w:val="NoSpacing"/>
        <w:rPr>
          <w:rFonts w:ascii="Times New Roman" w:hAnsi="Times New Roman" w:cs="Times New Roman"/>
          <w:szCs w:val="24"/>
        </w:rPr>
      </w:pPr>
    </w:p>
    <w:p w14:paraId="711205EC" w14:textId="3E68DF47" w:rsidR="00866AFD" w:rsidRPr="005D4576" w:rsidRDefault="00E96486" w:rsidP="00866AFD">
      <w:pPr>
        <w:rPr>
          <w:rFonts w:ascii="Times New Roman" w:hAnsi="Times New Roman" w:cs="Times New Roman"/>
          <w:b/>
          <w:bCs/>
          <w:sz w:val="24"/>
          <w:szCs w:val="24"/>
        </w:rPr>
      </w:pPr>
      <w:r>
        <w:rPr>
          <w:rFonts w:ascii="Times New Roman" w:hAnsi="Times New Roman" w:cs="Times New Roman"/>
          <w:b/>
          <w:bCs/>
          <w:sz w:val="24"/>
          <w:szCs w:val="24"/>
        </w:rPr>
        <w:br w:type="page"/>
      </w:r>
    </w:p>
    <w:p w14:paraId="352EDCA9" w14:textId="77777777" w:rsidR="00A66E5A" w:rsidRPr="008C5C36" w:rsidRDefault="00A66E5A" w:rsidP="00A66E5A">
      <w:pPr>
        <w:rPr>
          <w:rFonts w:ascii="Times New Roman" w:hAnsi="Times New Roman" w:cs="Times New Roman"/>
        </w:rPr>
      </w:pP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4A0ACE49" w14:textId="77777777" w:rsidTr="741E2543">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61D40527" w14:textId="77777777" w:rsidR="00A66E5A" w:rsidRPr="008C5C36" w:rsidRDefault="00A66E5A" w:rsidP="007514A5">
            <w:pPr>
              <w:rPr>
                <w:rFonts w:ascii="Times New Roman" w:hAnsi="Times New Roman" w:cs="Times New Roman"/>
                <w:b/>
              </w:rPr>
            </w:pPr>
            <w:bookmarkStart w:id="0" w:name="_Hlk144363182"/>
            <w:bookmarkStart w:id="1" w:name="_Hlk144374126"/>
            <w:bookmarkStart w:id="2" w:name="_Hlk144459100"/>
          </w:p>
          <w:p w14:paraId="1DD68721" w14:textId="519D8EAF" w:rsidR="00A66E5A" w:rsidRPr="008C5C36" w:rsidRDefault="00A66E5A" w:rsidP="007514A5">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#1</w:t>
            </w:r>
          </w:p>
        </w:tc>
      </w:tr>
      <w:tr w:rsidR="00A66E5A" w:rsidRPr="008C5C36" w14:paraId="49C295CB"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1B98A36F" w14:textId="77777777" w:rsidR="00A66E5A" w:rsidRPr="008C5C36" w:rsidRDefault="00A66E5A" w:rsidP="007514A5">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5A3ACD65" w14:textId="77777777" w:rsidTr="741E2543">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26774ABF"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497B55C1"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1B95BB2F" w14:textId="77777777" w:rsidR="00A66E5A" w:rsidRPr="008C5C36" w:rsidRDefault="00A66E5A" w:rsidP="007514A5">
            <w:pPr>
              <w:rPr>
                <w:rFonts w:ascii="Times New Roman" w:hAnsi="Times New Roman" w:cs="Times New Roman"/>
                <w:sz w:val="20"/>
                <w:szCs w:val="20"/>
              </w:rPr>
            </w:pPr>
          </w:p>
        </w:tc>
      </w:tr>
      <w:tr w:rsidR="00A66E5A" w:rsidRPr="008C5C36" w14:paraId="173545A3" w14:textId="77777777" w:rsidTr="741E2543">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1CE674EF"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5020B51D"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11D0ED88" w14:textId="77777777" w:rsidR="00A66E5A" w:rsidRPr="008C5C36" w:rsidRDefault="00A66E5A" w:rsidP="007514A5">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04448CAA"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71BD3FC6"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0AA521EC"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4D50171" w14:textId="77777777" w:rsidR="00A66E5A" w:rsidRPr="008C5C36" w:rsidRDefault="00A66E5A" w:rsidP="007514A5">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456E2617" w14:textId="77777777" w:rsidTr="741E2543">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7C13145A" w14:textId="77777777" w:rsidR="00A66E5A" w:rsidRPr="008C5C36" w:rsidRDefault="00A66E5A" w:rsidP="007514A5">
            <w:pPr>
              <w:rPr>
                <w:rFonts w:ascii="Times New Roman" w:hAnsi="Times New Roman" w:cs="Times New Roman"/>
              </w:rPr>
            </w:pPr>
            <w:r w:rsidRPr="008C5C36">
              <w:rPr>
                <w:rFonts w:ascii="Times New Roman" w:hAnsi="Times New Roman" w:cs="Times New Roman"/>
              </w:rPr>
              <w:t> </w:t>
            </w:r>
          </w:p>
          <w:p w14:paraId="0300B4B0" w14:textId="77777777" w:rsidR="00A66E5A" w:rsidRPr="008C5C36" w:rsidRDefault="00A66E5A" w:rsidP="007514A5">
            <w:pPr>
              <w:pStyle w:val="ListParagraph"/>
              <w:ind w:left="1800"/>
            </w:pPr>
          </w:p>
          <w:p w14:paraId="4D207E4E" w14:textId="77777777" w:rsidR="00A66E5A" w:rsidRPr="008C5C36" w:rsidRDefault="00A66E5A" w:rsidP="007514A5">
            <w:pPr>
              <w:pStyle w:val="ListParagraph"/>
              <w:ind w:left="1800"/>
            </w:pPr>
          </w:p>
          <w:p w14:paraId="729A6348" w14:textId="77777777" w:rsidR="00A66E5A" w:rsidRPr="008C5C36" w:rsidRDefault="00A66E5A" w:rsidP="007514A5">
            <w:pPr>
              <w:rPr>
                <w:rFonts w:ascii="Times New Roman" w:hAnsi="Times New Roman" w:cs="Times New Roman"/>
              </w:rPr>
            </w:pPr>
          </w:p>
          <w:p w14:paraId="27DFB60C" w14:textId="77777777" w:rsidR="00A66E5A" w:rsidRPr="008C5C36" w:rsidRDefault="00A66E5A" w:rsidP="007514A5">
            <w:pPr>
              <w:pStyle w:val="ListParagraph"/>
              <w:ind w:left="1800"/>
            </w:pPr>
          </w:p>
          <w:p w14:paraId="4C57AB9F" w14:textId="77777777" w:rsidR="00A66E5A" w:rsidRPr="008C5C36" w:rsidRDefault="00A66E5A" w:rsidP="007514A5">
            <w:pPr>
              <w:pStyle w:val="ListParagraph"/>
              <w:ind w:left="1800"/>
            </w:pPr>
          </w:p>
          <w:p w14:paraId="5A5FD49E" w14:textId="77777777" w:rsidR="00A66E5A" w:rsidRPr="008C5C36" w:rsidRDefault="00A66E5A" w:rsidP="007514A5">
            <w:pPr>
              <w:pStyle w:val="ListParagraph"/>
              <w:ind w:left="1800"/>
            </w:pPr>
          </w:p>
          <w:p w14:paraId="296C93C8" w14:textId="77777777" w:rsidR="00A66E5A" w:rsidRPr="008C5C36" w:rsidRDefault="00A66E5A" w:rsidP="007514A5">
            <w:pPr>
              <w:pStyle w:val="ListParagraph"/>
              <w:ind w:left="1800"/>
            </w:pPr>
          </w:p>
        </w:tc>
      </w:tr>
      <w:bookmarkEnd w:id="0"/>
      <w:tr w:rsidR="00A66E5A" w:rsidRPr="008C5C36" w14:paraId="4FB76E90" w14:textId="77777777" w:rsidTr="741E2543">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2DB8104E" w14:textId="39D8FBF5" w:rsidR="00A66E5A" w:rsidRPr="001C51BB" w:rsidRDefault="00A66E5A" w:rsidP="007514A5">
            <w:pPr>
              <w:jc w:val="center"/>
              <w:rPr>
                <w:rFonts w:ascii="Times New Roman" w:hAnsi="Times New Roman" w:cs="Times New Roman"/>
                <w:sz w:val="20"/>
                <w:szCs w:val="20"/>
              </w:rPr>
            </w:pPr>
            <w:r w:rsidRPr="741E2543">
              <w:rPr>
                <w:rFonts w:ascii="Times New Roman" w:hAnsi="Times New Roman" w:cs="Times New Roman"/>
                <w:b/>
                <w:bCs/>
              </w:rPr>
              <w:t>Scope Tasks that Apply (1-</w:t>
            </w:r>
            <w:r w:rsidR="112C215E" w:rsidRPr="741E2543">
              <w:rPr>
                <w:rFonts w:ascii="Times New Roman" w:hAnsi="Times New Roman" w:cs="Times New Roman"/>
                <w:b/>
                <w:bCs/>
              </w:rPr>
              <w:t>1</w:t>
            </w:r>
            <w:r w:rsidR="77CF88DF" w:rsidRPr="741E2543">
              <w:rPr>
                <w:rFonts w:ascii="Times New Roman" w:hAnsi="Times New Roman" w:cs="Times New Roman"/>
                <w:b/>
                <w:bCs/>
              </w:rPr>
              <w:t>0</w:t>
            </w:r>
            <w:r w:rsidR="001C51BB" w:rsidRPr="741E2543">
              <w:rPr>
                <w:rFonts w:ascii="Times New Roman" w:hAnsi="Times New Roman" w:cs="Times New Roman"/>
                <w:b/>
                <w:bCs/>
              </w:rPr>
              <w:t>)</w:t>
            </w:r>
          </w:p>
        </w:tc>
        <w:tc>
          <w:tcPr>
            <w:tcW w:w="8735" w:type="dxa"/>
            <w:gridSpan w:val="3"/>
            <w:tcBorders>
              <w:top w:val="single" w:sz="4" w:space="0" w:color="auto"/>
              <w:left w:val="single" w:sz="4" w:space="0" w:color="auto"/>
              <w:bottom w:val="single" w:sz="4" w:space="0" w:color="auto"/>
              <w:right w:val="single" w:sz="4" w:space="0" w:color="auto"/>
            </w:tcBorders>
          </w:tcPr>
          <w:p w14:paraId="095652E9" w14:textId="77777777" w:rsidR="00A66E5A" w:rsidRPr="008C5C36" w:rsidRDefault="00A66E5A" w:rsidP="007514A5">
            <w:pPr>
              <w:rPr>
                <w:rFonts w:ascii="Times New Roman" w:hAnsi="Times New Roman" w:cs="Times New Roman"/>
                <w:sz w:val="20"/>
                <w:szCs w:val="20"/>
              </w:rPr>
            </w:pPr>
          </w:p>
        </w:tc>
      </w:tr>
      <w:bookmarkEnd w:id="1"/>
      <w:bookmarkEnd w:id="2"/>
    </w:tbl>
    <w:p w14:paraId="2A7CC2D0" w14:textId="77777777" w:rsidR="00A66E5A" w:rsidRPr="008C5C36" w:rsidRDefault="00A66E5A" w:rsidP="00A66E5A">
      <w:pPr>
        <w:pStyle w:val="BodyText"/>
        <w:spacing w:before="3"/>
        <w:rPr>
          <w:sz w:val="20"/>
        </w:rPr>
      </w:pPr>
    </w:p>
    <w:p w14:paraId="0F4A6DA6" w14:textId="77777777" w:rsidR="00A66E5A" w:rsidRPr="008C5C36" w:rsidRDefault="00A66E5A" w:rsidP="00A66E5A">
      <w:pPr>
        <w:pStyle w:val="BodyText"/>
        <w:spacing w:before="3"/>
        <w:rPr>
          <w:sz w:val="20"/>
        </w:rPr>
      </w:pPr>
    </w:p>
    <w:p w14:paraId="355D22BE" w14:textId="77777777" w:rsidR="00A66E5A" w:rsidRPr="008C5C36" w:rsidRDefault="00A66E5A" w:rsidP="00A66E5A">
      <w:pPr>
        <w:pStyle w:val="BodyText"/>
        <w:spacing w:before="3"/>
        <w:rPr>
          <w:sz w:val="20"/>
        </w:rPr>
      </w:pPr>
    </w:p>
    <w:p w14:paraId="555785B1" w14:textId="77777777" w:rsidR="00A66E5A" w:rsidRDefault="00A66E5A" w:rsidP="00A66E5A">
      <w:pPr>
        <w:pStyle w:val="BodyText"/>
        <w:spacing w:before="3"/>
        <w:rPr>
          <w:sz w:val="20"/>
        </w:rPr>
      </w:pPr>
    </w:p>
    <w:p w14:paraId="75F88E77" w14:textId="77777777" w:rsidR="008C7A33" w:rsidRDefault="008C7A33" w:rsidP="00A66E5A">
      <w:pPr>
        <w:pStyle w:val="BodyText"/>
        <w:spacing w:before="3"/>
        <w:rPr>
          <w:sz w:val="20"/>
        </w:rPr>
      </w:pPr>
    </w:p>
    <w:p w14:paraId="1CC3E973" w14:textId="77777777" w:rsidR="008C7A33" w:rsidRDefault="008C7A33" w:rsidP="00A66E5A">
      <w:pPr>
        <w:pStyle w:val="BodyText"/>
        <w:spacing w:before="3"/>
        <w:rPr>
          <w:sz w:val="20"/>
        </w:rPr>
      </w:pPr>
    </w:p>
    <w:p w14:paraId="77F95FC1" w14:textId="77777777" w:rsidR="008C7A33" w:rsidRDefault="008C7A33" w:rsidP="00A66E5A">
      <w:pPr>
        <w:pStyle w:val="BodyText"/>
        <w:spacing w:before="3"/>
        <w:rPr>
          <w:sz w:val="20"/>
        </w:rPr>
      </w:pPr>
    </w:p>
    <w:p w14:paraId="3B143B0B" w14:textId="77777777" w:rsidR="005B72A2" w:rsidRDefault="005B72A2" w:rsidP="00A66E5A">
      <w:pPr>
        <w:pStyle w:val="BodyText"/>
        <w:spacing w:before="3"/>
        <w:rPr>
          <w:sz w:val="20"/>
        </w:rPr>
      </w:pPr>
    </w:p>
    <w:p w14:paraId="6DA27A93" w14:textId="77777777" w:rsidR="005B72A2" w:rsidRDefault="005B72A2" w:rsidP="00A66E5A">
      <w:pPr>
        <w:pStyle w:val="BodyText"/>
        <w:spacing w:before="3"/>
        <w:rPr>
          <w:sz w:val="20"/>
        </w:rPr>
      </w:pPr>
    </w:p>
    <w:p w14:paraId="384943F5" w14:textId="77777777" w:rsidR="005B72A2" w:rsidRDefault="005B72A2" w:rsidP="00A66E5A">
      <w:pPr>
        <w:pStyle w:val="BodyText"/>
        <w:spacing w:before="3"/>
        <w:rPr>
          <w:sz w:val="20"/>
        </w:rPr>
      </w:pPr>
    </w:p>
    <w:p w14:paraId="196EDEF7" w14:textId="77777777" w:rsidR="005B72A2" w:rsidRDefault="005B72A2" w:rsidP="00A66E5A">
      <w:pPr>
        <w:pStyle w:val="BodyText"/>
        <w:spacing w:before="3"/>
        <w:rPr>
          <w:sz w:val="20"/>
        </w:rPr>
      </w:pPr>
    </w:p>
    <w:p w14:paraId="558A9A86" w14:textId="77777777" w:rsidR="005B72A2" w:rsidRDefault="005B72A2" w:rsidP="00A66E5A">
      <w:pPr>
        <w:pStyle w:val="BodyText"/>
        <w:spacing w:before="3"/>
        <w:rPr>
          <w:sz w:val="20"/>
        </w:rPr>
      </w:pPr>
    </w:p>
    <w:p w14:paraId="3CAB2318" w14:textId="77777777" w:rsidR="005B72A2" w:rsidRDefault="005B72A2" w:rsidP="00A66E5A">
      <w:pPr>
        <w:pStyle w:val="BodyText"/>
        <w:spacing w:before="3"/>
        <w:rPr>
          <w:sz w:val="20"/>
        </w:rPr>
      </w:pPr>
    </w:p>
    <w:p w14:paraId="76BF0154" w14:textId="77777777" w:rsidR="005B72A2" w:rsidRDefault="005B72A2" w:rsidP="00A66E5A">
      <w:pPr>
        <w:pStyle w:val="BodyText"/>
        <w:spacing w:before="3"/>
        <w:rPr>
          <w:sz w:val="20"/>
        </w:rPr>
      </w:pPr>
    </w:p>
    <w:p w14:paraId="5FF4377C" w14:textId="77777777" w:rsidR="008C7A33" w:rsidRDefault="008C7A33" w:rsidP="00A66E5A">
      <w:pPr>
        <w:pStyle w:val="BodyText"/>
        <w:spacing w:before="3"/>
        <w:rPr>
          <w:sz w:val="20"/>
        </w:rPr>
      </w:pPr>
    </w:p>
    <w:p w14:paraId="50B7680D" w14:textId="77777777" w:rsidR="008C7A33" w:rsidRDefault="008C7A33" w:rsidP="00A66E5A">
      <w:pPr>
        <w:pStyle w:val="BodyText"/>
        <w:spacing w:before="3"/>
        <w:rPr>
          <w:sz w:val="20"/>
        </w:rPr>
      </w:pPr>
    </w:p>
    <w:p w14:paraId="04C66521" w14:textId="77777777" w:rsidR="008C7A33" w:rsidRDefault="008C7A33" w:rsidP="00A66E5A">
      <w:pPr>
        <w:pStyle w:val="BodyText"/>
        <w:spacing w:before="3"/>
        <w:rPr>
          <w:sz w:val="20"/>
        </w:rPr>
      </w:pPr>
    </w:p>
    <w:p w14:paraId="2480EC34" w14:textId="77777777" w:rsidR="008C7A33" w:rsidRDefault="008C7A33" w:rsidP="00A66E5A">
      <w:pPr>
        <w:pStyle w:val="BodyText"/>
        <w:spacing w:before="3"/>
        <w:rPr>
          <w:sz w:val="20"/>
        </w:rPr>
      </w:pPr>
    </w:p>
    <w:p w14:paraId="6A6ABAA7" w14:textId="77777777" w:rsidR="008C7A33" w:rsidRDefault="008C7A33" w:rsidP="00A66E5A">
      <w:pPr>
        <w:pStyle w:val="BodyText"/>
        <w:spacing w:before="3"/>
        <w:rPr>
          <w:sz w:val="20"/>
        </w:rPr>
      </w:pPr>
    </w:p>
    <w:p w14:paraId="12D154C7" w14:textId="77777777" w:rsidR="0089283C" w:rsidRDefault="0089283C" w:rsidP="00A66E5A">
      <w:pPr>
        <w:pStyle w:val="BodyText"/>
        <w:spacing w:before="3"/>
        <w:rPr>
          <w:sz w:val="20"/>
        </w:rPr>
      </w:pPr>
    </w:p>
    <w:p w14:paraId="4A994F9F" w14:textId="77777777" w:rsidR="0089283C" w:rsidRDefault="0089283C" w:rsidP="00A66E5A">
      <w:pPr>
        <w:pStyle w:val="BodyText"/>
        <w:spacing w:before="3"/>
        <w:rPr>
          <w:sz w:val="20"/>
        </w:rPr>
      </w:pPr>
    </w:p>
    <w:p w14:paraId="1B6C6A68" w14:textId="77777777" w:rsidR="0089283C" w:rsidRDefault="0089283C" w:rsidP="00A66E5A">
      <w:pPr>
        <w:pStyle w:val="BodyText"/>
        <w:spacing w:before="3"/>
        <w:rPr>
          <w:sz w:val="20"/>
        </w:rPr>
      </w:pPr>
    </w:p>
    <w:p w14:paraId="4F60B6FA" w14:textId="77777777" w:rsidR="0089283C" w:rsidRDefault="0089283C" w:rsidP="00A66E5A">
      <w:pPr>
        <w:pStyle w:val="BodyText"/>
        <w:spacing w:before="3"/>
        <w:rPr>
          <w:sz w:val="20"/>
        </w:rPr>
      </w:pPr>
    </w:p>
    <w:p w14:paraId="7727203D" w14:textId="77777777" w:rsidR="0089283C" w:rsidRDefault="0089283C" w:rsidP="00A66E5A">
      <w:pPr>
        <w:pStyle w:val="BodyText"/>
        <w:spacing w:before="3"/>
        <w:rPr>
          <w:sz w:val="20"/>
        </w:rPr>
      </w:pPr>
    </w:p>
    <w:p w14:paraId="07B9E4DE" w14:textId="77777777" w:rsidR="0089283C" w:rsidRDefault="0089283C" w:rsidP="00A66E5A">
      <w:pPr>
        <w:pStyle w:val="BodyText"/>
        <w:spacing w:before="3"/>
        <w:rPr>
          <w:sz w:val="20"/>
        </w:rPr>
      </w:pPr>
    </w:p>
    <w:p w14:paraId="3AA87918" w14:textId="77777777" w:rsidR="0089283C" w:rsidRDefault="0089283C" w:rsidP="00A66E5A">
      <w:pPr>
        <w:pStyle w:val="BodyText"/>
        <w:spacing w:before="3"/>
        <w:rPr>
          <w:sz w:val="20"/>
        </w:rPr>
      </w:pPr>
    </w:p>
    <w:p w14:paraId="1905462E" w14:textId="77777777" w:rsidR="0089283C" w:rsidRDefault="0089283C" w:rsidP="00A66E5A">
      <w:pPr>
        <w:pStyle w:val="BodyText"/>
        <w:spacing w:before="3"/>
        <w:rPr>
          <w:sz w:val="20"/>
        </w:rPr>
      </w:pPr>
    </w:p>
    <w:p w14:paraId="36D35BC5" w14:textId="3DEAF3D5" w:rsidR="008C7A33" w:rsidRPr="008C5C36" w:rsidRDefault="009A7CF6" w:rsidP="009A7CF6">
      <w:pPr>
        <w:pStyle w:val="BodyText"/>
        <w:tabs>
          <w:tab w:val="left" w:pos="9270"/>
        </w:tabs>
        <w:spacing w:before="3"/>
        <w:rPr>
          <w:sz w:val="20"/>
        </w:rPr>
      </w:pPr>
      <w:r>
        <w:rPr>
          <w:sz w:val="20"/>
        </w:rPr>
        <w:tab/>
      </w: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6DCC97E3" w14:textId="77777777" w:rsidTr="741E2543">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19B0AFF2" w14:textId="77777777" w:rsidR="00A66E5A" w:rsidRPr="008C5C36" w:rsidRDefault="00A66E5A" w:rsidP="007514A5">
            <w:pPr>
              <w:rPr>
                <w:rFonts w:ascii="Times New Roman" w:hAnsi="Times New Roman" w:cs="Times New Roman"/>
                <w:b/>
              </w:rPr>
            </w:pPr>
          </w:p>
          <w:p w14:paraId="2A5A85D2" w14:textId="78636D43" w:rsidR="00A66E5A" w:rsidRPr="008C5C36" w:rsidRDefault="00A66E5A" w:rsidP="007514A5">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#2</w:t>
            </w:r>
          </w:p>
        </w:tc>
      </w:tr>
      <w:tr w:rsidR="00A66E5A" w:rsidRPr="008C5C36" w14:paraId="5D4CF32F"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CEBCE0F" w14:textId="77777777" w:rsidR="00A66E5A" w:rsidRPr="008C5C36" w:rsidRDefault="00A66E5A" w:rsidP="007514A5">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682B64AF" w14:textId="77777777" w:rsidTr="741E2543">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17B7DEB6"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03E79BDA"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6752A25B" w14:textId="77777777" w:rsidR="00A66E5A" w:rsidRPr="008C5C36" w:rsidRDefault="00A66E5A" w:rsidP="007514A5">
            <w:pPr>
              <w:rPr>
                <w:rFonts w:ascii="Times New Roman" w:hAnsi="Times New Roman" w:cs="Times New Roman"/>
                <w:sz w:val="20"/>
                <w:szCs w:val="20"/>
              </w:rPr>
            </w:pPr>
          </w:p>
        </w:tc>
      </w:tr>
      <w:tr w:rsidR="00A66E5A" w:rsidRPr="008C5C36" w14:paraId="3F07965E" w14:textId="77777777" w:rsidTr="741E2543">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63C26F6E"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3539B158"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01554368" w14:textId="77777777" w:rsidR="00A66E5A" w:rsidRPr="008C5C36" w:rsidRDefault="00A66E5A" w:rsidP="007514A5">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73118C96"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212066B9"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7D6EEF37"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034B5E57" w14:textId="77777777" w:rsidR="00A66E5A" w:rsidRPr="008C5C36" w:rsidRDefault="00A66E5A" w:rsidP="007514A5">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02B21F44" w14:textId="77777777" w:rsidTr="741E2543">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23DC195B" w14:textId="77777777" w:rsidR="00A66E5A" w:rsidRPr="008C5C36" w:rsidRDefault="00A66E5A" w:rsidP="007514A5">
            <w:pPr>
              <w:rPr>
                <w:rFonts w:ascii="Times New Roman" w:hAnsi="Times New Roman" w:cs="Times New Roman"/>
              </w:rPr>
            </w:pPr>
            <w:r w:rsidRPr="008C5C36">
              <w:rPr>
                <w:rFonts w:ascii="Times New Roman" w:hAnsi="Times New Roman" w:cs="Times New Roman"/>
              </w:rPr>
              <w:t> </w:t>
            </w:r>
          </w:p>
          <w:p w14:paraId="4DC572BA" w14:textId="77777777" w:rsidR="00A66E5A" w:rsidRPr="008C5C36" w:rsidRDefault="00A66E5A" w:rsidP="007514A5">
            <w:pPr>
              <w:pStyle w:val="ListParagraph"/>
              <w:ind w:left="1800"/>
            </w:pPr>
          </w:p>
          <w:p w14:paraId="2ACF2C07" w14:textId="77777777" w:rsidR="00A66E5A" w:rsidRPr="008C5C36" w:rsidRDefault="00A66E5A" w:rsidP="007514A5">
            <w:pPr>
              <w:pStyle w:val="ListParagraph"/>
              <w:ind w:left="1800"/>
            </w:pPr>
          </w:p>
          <w:p w14:paraId="68D8D5F1" w14:textId="77777777" w:rsidR="00A66E5A" w:rsidRPr="008C5C36" w:rsidRDefault="00A66E5A" w:rsidP="007514A5">
            <w:pPr>
              <w:rPr>
                <w:rFonts w:ascii="Times New Roman" w:hAnsi="Times New Roman" w:cs="Times New Roman"/>
              </w:rPr>
            </w:pPr>
          </w:p>
          <w:p w14:paraId="619470BD" w14:textId="77777777" w:rsidR="00A66E5A" w:rsidRPr="008C5C36" w:rsidRDefault="00A66E5A" w:rsidP="007514A5">
            <w:pPr>
              <w:pStyle w:val="ListParagraph"/>
              <w:ind w:left="1800"/>
            </w:pPr>
          </w:p>
          <w:p w14:paraId="16B5FBF9" w14:textId="77777777" w:rsidR="00A66E5A" w:rsidRPr="008C5C36" w:rsidRDefault="00A66E5A" w:rsidP="007514A5">
            <w:pPr>
              <w:pStyle w:val="ListParagraph"/>
              <w:ind w:left="1800"/>
            </w:pPr>
          </w:p>
          <w:p w14:paraId="5E9035DA" w14:textId="77777777" w:rsidR="00A66E5A" w:rsidRPr="008C5C36" w:rsidRDefault="00A66E5A" w:rsidP="007514A5">
            <w:pPr>
              <w:pStyle w:val="ListParagraph"/>
              <w:ind w:left="1800"/>
            </w:pPr>
          </w:p>
          <w:p w14:paraId="5D6EE773" w14:textId="77777777" w:rsidR="00A66E5A" w:rsidRPr="008C5C36" w:rsidRDefault="00A66E5A" w:rsidP="007514A5">
            <w:pPr>
              <w:pStyle w:val="ListParagraph"/>
              <w:ind w:left="1800"/>
            </w:pPr>
          </w:p>
        </w:tc>
      </w:tr>
      <w:tr w:rsidR="00A66E5A" w:rsidRPr="008C5C36" w14:paraId="2348E89D" w14:textId="77777777" w:rsidTr="741E2543">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06662A2E" w14:textId="7F66F502" w:rsidR="00A66E5A" w:rsidRPr="008C5C36" w:rsidRDefault="001C51BB" w:rsidP="007514A5">
            <w:pPr>
              <w:jc w:val="center"/>
              <w:rPr>
                <w:rFonts w:ascii="Times New Roman" w:hAnsi="Times New Roman" w:cs="Times New Roman"/>
                <w:sz w:val="20"/>
                <w:szCs w:val="20"/>
              </w:rPr>
            </w:pPr>
            <w:r w:rsidRPr="741E2543">
              <w:rPr>
                <w:rFonts w:ascii="Times New Roman" w:hAnsi="Times New Roman" w:cs="Times New Roman"/>
                <w:b/>
                <w:bCs/>
              </w:rPr>
              <w:t>Scope Tasks that Apply (1-</w:t>
            </w:r>
            <w:r w:rsidR="112C215E" w:rsidRPr="741E2543">
              <w:rPr>
                <w:rFonts w:ascii="Times New Roman" w:hAnsi="Times New Roman" w:cs="Times New Roman"/>
                <w:b/>
                <w:bCs/>
              </w:rPr>
              <w:t>1</w:t>
            </w:r>
            <w:r w:rsidR="7A2DC5B4" w:rsidRPr="741E2543">
              <w:rPr>
                <w:rFonts w:ascii="Times New Roman" w:hAnsi="Times New Roman" w:cs="Times New Roman"/>
                <w:b/>
                <w:bCs/>
              </w:rPr>
              <w:t>0</w:t>
            </w:r>
            <w:r w:rsidRPr="741E2543">
              <w:rPr>
                <w:rFonts w:ascii="Times New Roman" w:hAnsi="Times New Roman" w:cs="Times New Roman"/>
                <w:b/>
                <w:bCs/>
              </w:rPr>
              <w:t>)</w:t>
            </w:r>
          </w:p>
        </w:tc>
        <w:tc>
          <w:tcPr>
            <w:tcW w:w="8735" w:type="dxa"/>
            <w:gridSpan w:val="3"/>
            <w:tcBorders>
              <w:top w:val="single" w:sz="4" w:space="0" w:color="auto"/>
              <w:left w:val="single" w:sz="4" w:space="0" w:color="auto"/>
              <w:bottom w:val="single" w:sz="4" w:space="0" w:color="auto"/>
              <w:right w:val="single" w:sz="4" w:space="0" w:color="auto"/>
            </w:tcBorders>
          </w:tcPr>
          <w:p w14:paraId="186CDC37" w14:textId="77777777" w:rsidR="00A66E5A" w:rsidRPr="008C5C36" w:rsidRDefault="00A66E5A" w:rsidP="007514A5">
            <w:pPr>
              <w:rPr>
                <w:rFonts w:ascii="Times New Roman" w:hAnsi="Times New Roman" w:cs="Times New Roman"/>
                <w:sz w:val="20"/>
                <w:szCs w:val="20"/>
              </w:rPr>
            </w:pPr>
          </w:p>
        </w:tc>
      </w:tr>
    </w:tbl>
    <w:p w14:paraId="299F10AF" w14:textId="77777777" w:rsidR="00A66E5A" w:rsidRDefault="00A66E5A" w:rsidP="00A66E5A">
      <w:pPr>
        <w:pStyle w:val="BodyText"/>
        <w:spacing w:before="3"/>
        <w:rPr>
          <w:sz w:val="20"/>
        </w:rPr>
      </w:pPr>
    </w:p>
    <w:p w14:paraId="090E3E0D" w14:textId="77777777" w:rsidR="00DC6F3B" w:rsidRDefault="00DC6F3B" w:rsidP="00A66E5A">
      <w:pPr>
        <w:pStyle w:val="BodyText"/>
        <w:spacing w:before="3"/>
        <w:rPr>
          <w:sz w:val="20"/>
        </w:rPr>
      </w:pPr>
    </w:p>
    <w:p w14:paraId="7FF39BB1" w14:textId="77777777" w:rsidR="00DC6F3B" w:rsidRDefault="00DC6F3B" w:rsidP="00A66E5A">
      <w:pPr>
        <w:pStyle w:val="BodyText"/>
        <w:spacing w:before="3"/>
        <w:rPr>
          <w:sz w:val="20"/>
        </w:rPr>
      </w:pPr>
    </w:p>
    <w:p w14:paraId="4CC88AE1" w14:textId="77777777" w:rsidR="00DC6F3B" w:rsidRDefault="00DC6F3B" w:rsidP="00A66E5A">
      <w:pPr>
        <w:pStyle w:val="BodyText"/>
        <w:spacing w:before="3"/>
        <w:rPr>
          <w:sz w:val="20"/>
        </w:rPr>
      </w:pPr>
    </w:p>
    <w:p w14:paraId="3459CA60" w14:textId="77777777" w:rsidR="00DC6F3B" w:rsidRDefault="00DC6F3B" w:rsidP="00A66E5A">
      <w:pPr>
        <w:pStyle w:val="BodyText"/>
        <w:spacing w:before="3"/>
        <w:rPr>
          <w:sz w:val="20"/>
        </w:rPr>
      </w:pPr>
    </w:p>
    <w:p w14:paraId="17BC597E" w14:textId="77777777" w:rsidR="00DC6F3B" w:rsidRDefault="00DC6F3B" w:rsidP="00A66E5A">
      <w:pPr>
        <w:pStyle w:val="BodyText"/>
        <w:spacing w:before="3"/>
        <w:rPr>
          <w:sz w:val="20"/>
        </w:rPr>
      </w:pPr>
    </w:p>
    <w:p w14:paraId="0E609E80" w14:textId="77777777" w:rsidR="00DC6F3B" w:rsidRDefault="00DC6F3B" w:rsidP="00A66E5A">
      <w:pPr>
        <w:pStyle w:val="BodyText"/>
        <w:spacing w:before="3"/>
        <w:rPr>
          <w:sz w:val="20"/>
        </w:rPr>
      </w:pPr>
    </w:p>
    <w:p w14:paraId="41607B97" w14:textId="77777777" w:rsidR="00DC6F3B" w:rsidRDefault="00DC6F3B" w:rsidP="00A66E5A">
      <w:pPr>
        <w:pStyle w:val="BodyText"/>
        <w:spacing w:before="3"/>
        <w:rPr>
          <w:sz w:val="20"/>
        </w:rPr>
      </w:pPr>
    </w:p>
    <w:p w14:paraId="0DD37911" w14:textId="77777777" w:rsidR="00DC6F3B" w:rsidRDefault="00DC6F3B" w:rsidP="00A66E5A">
      <w:pPr>
        <w:pStyle w:val="BodyText"/>
        <w:spacing w:before="3"/>
        <w:rPr>
          <w:sz w:val="20"/>
        </w:rPr>
      </w:pPr>
    </w:p>
    <w:p w14:paraId="759C7A02" w14:textId="77777777" w:rsidR="00DC6F3B" w:rsidRDefault="00DC6F3B" w:rsidP="00A66E5A">
      <w:pPr>
        <w:pStyle w:val="BodyText"/>
        <w:spacing w:before="3"/>
        <w:rPr>
          <w:sz w:val="20"/>
        </w:rPr>
      </w:pPr>
    </w:p>
    <w:p w14:paraId="4C8B5E96" w14:textId="77777777" w:rsidR="00DC6F3B" w:rsidRDefault="00DC6F3B" w:rsidP="00A66E5A">
      <w:pPr>
        <w:pStyle w:val="BodyText"/>
        <w:spacing w:before="3"/>
        <w:rPr>
          <w:sz w:val="20"/>
        </w:rPr>
      </w:pPr>
    </w:p>
    <w:p w14:paraId="562875D1" w14:textId="77777777" w:rsidR="00DC6F3B" w:rsidRDefault="00DC6F3B" w:rsidP="00A66E5A">
      <w:pPr>
        <w:pStyle w:val="BodyText"/>
        <w:spacing w:before="3"/>
        <w:rPr>
          <w:sz w:val="20"/>
        </w:rPr>
      </w:pPr>
    </w:p>
    <w:p w14:paraId="58270817" w14:textId="77777777" w:rsidR="00DC6F3B" w:rsidRDefault="00DC6F3B" w:rsidP="00A66E5A">
      <w:pPr>
        <w:pStyle w:val="BodyText"/>
        <w:spacing w:before="3"/>
        <w:rPr>
          <w:sz w:val="20"/>
        </w:rPr>
      </w:pPr>
    </w:p>
    <w:p w14:paraId="48BC8AE9" w14:textId="77777777" w:rsidR="00875417" w:rsidRDefault="00875417" w:rsidP="00A66E5A">
      <w:pPr>
        <w:pStyle w:val="BodyText"/>
        <w:spacing w:before="3"/>
        <w:rPr>
          <w:sz w:val="20"/>
        </w:rPr>
      </w:pPr>
    </w:p>
    <w:p w14:paraId="58C233DB" w14:textId="77777777" w:rsidR="00875417" w:rsidRDefault="00875417" w:rsidP="00A66E5A">
      <w:pPr>
        <w:pStyle w:val="BodyText"/>
        <w:spacing w:before="3"/>
        <w:rPr>
          <w:sz w:val="20"/>
        </w:rPr>
      </w:pPr>
    </w:p>
    <w:p w14:paraId="6343F60A" w14:textId="77777777" w:rsidR="00875417" w:rsidRDefault="00875417" w:rsidP="00A66E5A">
      <w:pPr>
        <w:pStyle w:val="BodyText"/>
        <w:spacing w:before="3"/>
        <w:rPr>
          <w:sz w:val="20"/>
        </w:rPr>
      </w:pPr>
    </w:p>
    <w:p w14:paraId="38B900CB" w14:textId="77777777" w:rsidR="00875417" w:rsidRDefault="00875417" w:rsidP="00A66E5A">
      <w:pPr>
        <w:pStyle w:val="BodyText"/>
        <w:spacing w:before="3"/>
        <w:rPr>
          <w:sz w:val="20"/>
        </w:rPr>
      </w:pPr>
    </w:p>
    <w:p w14:paraId="33A1AD17" w14:textId="77777777" w:rsidR="00DC6F3B" w:rsidRDefault="00DC6F3B" w:rsidP="00A66E5A">
      <w:pPr>
        <w:pStyle w:val="BodyText"/>
        <w:spacing w:before="3"/>
        <w:rPr>
          <w:sz w:val="20"/>
        </w:rPr>
      </w:pPr>
    </w:p>
    <w:p w14:paraId="533FB45D" w14:textId="77777777" w:rsidR="00DC6F3B" w:rsidRDefault="00DC6F3B" w:rsidP="00A66E5A">
      <w:pPr>
        <w:pStyle w:val="BodyText"/>
        <w:spacing w:before="3"/>
        <w:rPr>
          <w:sz w:val="20"/>
        </w:rPr>
      </w:pPr>
    </w:p>
    <w:p w14:paraId="1FD1B6F6" w14:textId="77777777" w:rsidR="00DC6F3B" w:rsidRDefault="00DC6F3B" w:rsidP="00A66E5A">
      <w:pPr>
        <w:pStyle w:val="BodyText"/>
        <w:spacing w:before="3"/>
        <w:rPr>
          <w:sz w:val="20"/>
        </w:rPr>
      </w:pPr>
    </w:p>
    <w:p w14:paraId="7630A944" w14:textId="77777777" w:rsidR="00DC6F3B" w:rsidRDefault="00DC6F3B" w:rsidP="00A66E5A">
      <w:pPr>
        <w:pStyle w:val="BodyText"/>
        <w:spacing w:before="3"/>
        <w:rPr>
          <w:sz w:val="20"/>
        </w:rPr>
      </w:pPr>
    </w:p>
    <w:p w14:paraId="3265663C" w14:textId="77777777" w:rsidR="00DC6F3B" w:rsidRDefault="00DC6F3B" w:rsidP="00A66E5A">
      <w:pPr>
        <w:pStyle w:val="BodyText"/>
        <w:spacing w:before="3"/>
        <w:rPr>
          <w:sz w:val="20"/>
        </w:rPr>
      </w:pPr>
    </w:p>
    <w:p w14:paraId="79CBB9D0" w14:textId="77777777" w:rsidR="0089283C" w:rsidRDefault="0089283C" w:rsidP="00A66E5A">
      <w:pPr>
        <w:pStyle w:val="BodyText"/>
        <w:spacing w:before="3"/>
        <w:rPr>
          <w:sz w:val="20"/>
        </w:rPr>
      </w:pPr>
    </w:p>
    <w:p w14:paraId="0171DEAA" w14:textId="77777777" w:rsidR="00875417" w:rsidRDefault="00875417" w:rsidP="00A66E5A">
      <w:pPr>
        <w:pStyle w:val="BodyText"/>
        <w:spacing w:before="3"/>
        <w:rPr>
          <w:sz w:val="20"/>
        </w:rPr>
      </w:pPr>
    </w:p>
    <w:p w14:paraId="76D8A303" w14:textId="77777777" w:rsidR="00875417" w:rsidRPr="008C5C36" w:rsidRDefault="00875417" w:rsidP="00A66E5A">
      <w:pPr>
        <w:pStyle w:val="BodyText"/>
        <w:spacing w:before="3"/>
        <w:rPr>
          <w:sz w:val="20"/>
        </w:rPr>
      </w:pP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05269185" w14:textId="77777777" w:rsidTr="741E2543">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64FD40D" w14:textId="77777777" w:rsidR="00A66E5A" w:rsidRPr="008C5C36" w:rsidRDefault="00A66E5A" w:rsidP="007514A5">
            <w:pPr>
              <w:rPr>
                <w:rFonts w:ascii="Times New Roman" w:hAnsi="Times New Roman" w:cs="Times New Roman"/>
                <w:b/>
              </w:rPr>
            </w:pPr>
          </w:p>
          <w:p w14:paraId="4F86E5B1" w14:textId="16B69481" w:rsidR="00A66E5A" w:rsidRPr="008C5C36" w:rsidRDefault="00A66E5A" w:rsidP="007514A5">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#3</w:t>
            </w:r>
          </w:p>
        </w:tc>
      </w:tr>
      <w:tr w:rsidR="00A66E5A" w:rsidRPr="008C5C36" w14:paraId="7F802797"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33A9431B" w14:textId="77777777" w:rsidR="00A66E5A" w:rsidRPr="008C5C36" w:rsidRDefault="00A66E5A" w:rsidP="007514A5">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7CD4374F" w14:textId="77777777" w:rsidTr="741E2543">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0B0410B4"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36018BDA"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745F0874" w14:textId="77777777" w:rsidR="00A66E5A" w:rsidRPr="008C5C36" w:rsidRDefault="00A66E5A" w:rsidP="007514A5">
            <w:pPr>
              <w:rPr>
                <w:rFonts w:ascii="Times New Roman" w:hAnsi="Times New Roman" w:cs="Times New Roman"/>
                <w:sz w:val="20"/>
                <w:szCs w:val="20"/>
              </w:rPr>
            </w:pPr>
          </w:p>
        </w:tc>
      </w:tr>
      <w:tr w:rsidR="00A66E5A" w:rsidRPr="008C5C36" w14:paraId="088E52C9" w14:textId="77777777" w:rsidTr="741E2543">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745AC490"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5933B3AF"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2F8125A7" w14:textId="77777777" w:rsidR="00A66E5A" w:rsidRPr="008C5C36" w:rsidRDefault="00A66E5A" w:rsidP="007514A5">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4C6A8E16"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570A97B3"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713E751A" w14:textId="77777777" w:rsidTr="741E2543">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2ED9B696" w14:textId="77777777" w:rsidR="00A66E5A" w:rsidRPr="008C5C36" w:rsidRDefault="00A66E5A" w:rsidP="007514A5">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1DB9DAB2" w14:textId="77777777" w:rsidTr="741E2543">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041F53C5" w14:textId="77777777" w:rsidR="00A66E5A" w:rsidRPr="008C5C36" w:rsidRDefault="00A66E5A" w:rsidP="007514A5">
            <w:pPr>
              <w:rPr>
                <w:rFonts w:ascii="Times New Roman" w:hAnsi="Times New Roman" w:cs="Times New Roman"/>
              </w:rPr>
            </w:pPr>
            <w:r w:rsidRPr="008C5C36">
              <w:rPr>
                <w:rFonts w:ascii="Times New Roman" w:hAnsi="Times New Roman" w:cs="Times New Roman"/>
              </w:rPr>
              <w:t> </w:t>
            </w:r>
          </w:p>
          <w:p w14:paraId="40DD60A4" w14:textId="77777777" w:rsidR="00A66E5A" w:rsidRPr="008C5C36" w:rsidRDefault="00A66E5A" w:rsidP="007514A5">
            <w:pPr>
              <w:pStyle w:val="ListParagraph"/>
              <w:ind w:left="1800"/>
            </w:pPr>
          </w:p>
          <w:p w14:paraId="07D156A3" w14:textId="77777777" w:rsidR="00A66E5A" w:rsidRPr="008C5C36" w:rsidRDefault="00A66E5A" w:rsidP="007514A5">
            <w:pPr>
              <w:pStyle w:val="ListParagraph"/>
              <w:ind w:left="1800"/>
            </w:pPr>
          </w:p>
          <w:p w14:paraId="04F563A4" w14:textId="77777777" w:rsidR="00A66E5A" w:rsidRPr="008C5C36" w:rsidRDefault="00A66E5A" w:rsidP="007514A5">
            <w:pPr>
              <w:rPr>
                <w:rFonts w:ascii="Times New Roman" w:hAnsi="Times New Roman" w:cs="Times New Roman"/>
              </w:rPr>
            </w:pPr>
          </w:p>
          <w:p w14:paraId="54FC3570" w14:textId="77777777" w:rsidR="00A66E5A" w:rsidRPr="008C5C36" w:rsidRDefault="00A66E5A" w:rsidP="007514A5">
            <w:pPr>
              <w:pStyle w:val="ListParagraph"/>
              <w:ind w:left="1800"/>
            </w:pPr>
          </w:p>
          <w:p w14:paraId="6A9ADFA1" w14:textId="77777777" w:rsidR="00A66E5A" w:rsidRPr="008C5C36" w:rsidRDefault="00A66E5A" w:rsidP="007514A5">
            <w:pPr>
              <w:pStyle w:val="ListParagraph"/>
              <w:ind w:left="1800"/>
            </w:pPr>
          </w:p>
          <w:p w14:paraId="52820A70" w14:textId="77777777" w:rsidR="00A66E5A" w:rsidRPr="008C5C36" w:rsidRDefault="00A66E5A" w:rsidP="007514A5">
            <w:pPr>
              <w:pStyle w:val="ListParagraph"/>
              <w:ind w:left="1800"/>
            </w:pPr>
          </w:p>
          <w:p w14:paraId="61D75A8E" w14:textId="77777777" w:rsidR="00A66E5A" w:rsidRPr="008C5C36" w:rsidRDefault="00A66E5A" w:rsidP="007514A5">
            <w:pPr>
              <w:pStyle w:val="ListParagraph"/>
              <w:ind w:left="1800"/>
            </w:pPr>
          </w:p>
        </w:tc>
      </w:tr>
      <w:tr w:rsidR="00A66E5A" w:rsidRPr="008C5C36" w14:paraId="36BCE88C" w14:textId="77777777" w:rsidTr="741E2543">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7E07A1B9" w14:textId="6CA5B3D5" w:rsidR="00A66E5A" w:rsidRPr="008C5C36" w:rsidRDefault="001C51BB" w:rsidP="007514A5">
            <w:pPr>
              <w:jc w:val="center"/>
              <w:rPr>
                <w:rFonts w:ascii="Times New Roman" w:hAnsi="Times New Roman" w:cs="Times New Roman"/>
                <w:sz w:val="20"/>
                <w:szCs w:val="20"/>
              </w:rPr>
            </w:pPr>
            <w:r w:rsidRPr="741E2543">
              <w:rPr>
                <w:rFonts w:ascii="Times New Roman" w:hAnsi="Times New Roman" w:cs="Times New Roman"/>
                <w:b/>
                <w:bCs/>
              </w:rPr>
              <w:t>Scope Tasks that Apply (1-</w:t>
            </w:r>
            <w:r w:rsidR="112C215E" w:rsidRPr="741E2543">
              <w:rPr>
                <w:rFonts w:ascii="Times New Roman" w:hAnsi="Times New Roman" w:cs="Times New Roman"/>
                <w:b/>
                <w:bCs/>
              </w:rPr>
              <w:t>1</w:t>
            </w:r>
            <w:r w:rsidR="61B9D37B" w:rsidRPr="741E2543">
              <w:rPr>
                <w:rFonts w:ascii="Times New Roman" w:hAnsi="Times New Roman" w:cs="Times New Roman"/>
                <w:b/>
                <w:bCs/>
              </w:rPr>
              <w:t>0</w:t>
            </w:r>
            <w:r w:rsidRPr="741E2543">
              <w:rPr>
                <w:rFonts w:ascii="Times New Roman" w:hAnsi="Times New Roman" w:cs="Times New Roman"/>
                <w:b/>
                <w:bCs/>
              </w:rPr>
              <w:t>)</w:t>
            </w:r>
          </w:p>
        </w:tc>
        <w:tc>
          <w:tcPr>
            <w:tcW w:w="8735" w:type="dxa"/>
            <w:gridSpan w:val="3"/>
            <w:tcBorders>
              <w:top w:val="single" w:sz="4" w:space="0" w:color="auto"/>
              <w:left w:val="single" w:sz="4" w:space="0" w:color="auto"/>
              <w:bottom w:val="single" w:sz="4" w:space="0" w:color="auto"/>
              <w:right w:val="single" w:sz="4" w:space="0" w:color="auto"/>
            </w:tcBorders>
          </w:tcPr>
          <w:p w14:paraId="05D425DB" w14:textId="77777777" w:rsidR="00A66E5A" w:rsidRPr="008C5C36" w:rsidRDefault="00A66E5A" w:rsidP="007514A5">
            <w:pPr>
              <w:rPr>
                <w:rFonts w:ascii="Times New Roman" w:hAnsi="Times New Roman" w:cs="Times New Roman"/>
                <w:sz w:val="20"/>
                <w:szCs w:val="20"/>
              </w:rPr>
            </w:pPr>
          </w:p>
        </w:tc>
      </w:tr>
    </w:tbl>
    <w:p w14:paraId="538257F9" w14:textId="77777777" w:rsidR="00A66E5A" w:rsidRPr="008C5C36" w:rsidRDefault="00A66E5A" w:rsidP="00A66E5A">
      <w:pPr>
        <w:rPr>
          <w:rFonts w:ascii="Times New Roman" w:hAnsi="Times New Roman" w:cs="Times New Roman"/>
          <w:sz w:val="20"/>
        </w:rPr>
      </w:pPr>
    </w:p>
    <w:p w14:paraId="7CA0C0A4" w14:textId="13B2728D" w:rsidR="00A66E5A" w:rsidRPr="008C5C36" w:rsidRDefault="00A66E5A" w:rsidP="00A66E5A">
      <w:pPr>
        <w:tabs>
          <w:tab w:val="left" w:pos="2355"/>
        </w:tabs>
        <w:rPr>
          <w:rFonts w:ascii="Times New Roman" w:hAnsi="Times New Roman" w:cs="Times New Roman"/>
          <w:sz w:val="20"/>
        </w:rPr>
      </w:pPr>
    </w:p>
    <w:p w14:paraId="544C2962" w14:textId="77777777" w:rsidR="00A66E5A" w:rsidRPr="008C5C36" w:rsidRDefault="00A66E5A" w:rsidP="00A66E5A">
      <w:pPr>
        <w:rPr>
          <w:rFonts w:ascii="Times New Roman" w:hAnsi="Times New Roman" w:cs="Times New Roman"/>
          <w:sz w:val="20"/>
        </w:rPr>
      </w:pPr>
    </w:p>
    <w:p w14:paraId="11000560" w14:textId="77B86666" w:rsidR="00A66E5A" w:rsidRPr="008C5C36" w:rsidRDefault="00A66E5A" w:rsidP="00A66E5A">
      <w:pPr>
        <w:pStyle w:val="NoSpacing"/>
        <w:rPr>
          <w:rFonts w:ascii="Times New Roman" w:hAnsi="Times New Roman" w:cs="Times New Roman"/>
          <w:szCs w:val="24"/>
        </w:rPr>
      </w:pPr>
      <w:r w:rsidRPr="008C5C36">
        <w:rPr>
          <w:rFonts w:ascii="Times New Roman" w:hAnsi="Times New Roman" w:cs="Times New Roman"/>
          <w:szCs w:val="24"/>
        </w:rPr>
        <w:t xml:space="preserve">Please include </w:t>
      </w:r>
      <w:r w:rsidR="0089283C" w:rsidRPr="008C5C36">
        <w:rPr>
          <w:rFonts w:ascii="Times New Roman" w:hAnsi="Times New Roman" w:cs="Times New Roman"/>
          <w:b/>
          <w:bCs/>
          <w:szCs w:val="24"/>
        </w:rPr>
        <w:t>“</w:t>
      </w:r>
      <w:r w:rsidR="0020504D">
        <w:rPr>
          <w:rFonts w:ascii="Times New Roman" w:hAnsi="Times New Roman" w:cs="Times New Roman"/>
          <w:b/>
          <w:bCs/>
          <w:szCs w:val="24"/>
        </w:rPr>
        <w:t xml:space="preserve">Chemical and Electric </w:t>
      </w:r>
      <w:r w:rsidR="0089283C" w:rsidRPr="008C5C36">
        <w:rPr>
          <w:rFonts w:ascii="Times New Roman" w:hAnsi="Times New Roman" w:cs="Times New Roman"/>
          <w:b/>
          <w:bCs/>
          <w:szCs w:val="24"/>
        </w:rPr>
        <w:t>Propulsion</w:t>
      </w:r>
      <w:r w:rsidR="00530DBF">
        <w:rPr>
          <w:rFonts w:ascii="Times New Roman" w:hAnsi="Times New Roman" w:cs="Times New Roman"/>
          <w:b/>
          <w:bCs/>
          <w:szCs w:val="24"/>
        </w:rPr>
        <w:t xml:space="preserve"> </w:t>
      </w:r>
      <w:r w:rsidR="0089283C">
        <w:rPr>
          <w:rFonts w:ascii="Times New Roman" w:hAnsi="Times New Roman" w:cs="Times New Roman"/>
          <w:b/>
          <w:bCs/>
          <w:szCs w:val="24"/>
        </w:rPr>
        <w:t>S</w:t>
      </w:r>
      <w:r w:rsidR="00530DBF">
        <w:rPr>
          <w:rFonts w:ascii="Times New Roman" w:hAnsi="Times New Roman" w:cs="Times New Roman"/>
          <w:b/>
          <w:bCs/>
          <w:szCs w:val="24"/>
        </w:rPr>
        <w:t xml:space="preserve">ystems </w:t>
      </w:r>
      <w:r w:rsidR="00CC7A59" w:rsidRPr="008C5C36">
        <w:rPr>
          <w:rFonts w:ascii="Times New Roman" w:hAnsi="Times New Roman" w:cs="Times New Roman"/>
          <w:b/>
          <w:bCs/>
          <w:szCs w:val="24"/>
        </w:rPr>
        <w:t>Capabilities</w:t>
      </w:r>
      <w:r w:rsidRPr="008C5C36">
        <w:rPr>
          <w:rFonts w:ascii="Times New Roman" w:hAnsi="Times New Roman" w:cs="Times New Roman"/>
          <w:b/>
          <w:bCs/>
          <w:szCs w:val="24"/>
        </w:rPr>
        <w:t xml:space="preserve">” </w:t>
      </w:r>
      <w:r w:rsidRPr="008C5C36">
        <w:rPr>
          <w:rFonts w:ascii="Times New Roman" w:hAnsi="Times New Roman" w:cs="Times New Roman"/>
          <w:szCs w:val="24"/>
        </w:rPr>
        <w:t xml:space="preserve">in the subject line of your email to </w:t>
      </w:r>
      <w:hyperlink r:id="rId12" w:history="1">
        <w:r w:rsidRPr="008C5C36">
          <w:rPr>
            <w:rStyle w:val="Hyperlink"/>
            <w:rFonts w:ascii="Times New Roman" w:hAnsi="Times New Roman" w:cs="Times New Roman"/>
            <w:szCs w:val="24"/>
          </w:rPr>
          <w:t>smallbusiness.programsoffice@jpl.nasa.gov</w:t>
        </w:r>
      </w:hyperlink>
      <w:r w:rsidRPr="008C5C36">
        <w:rPr>
          <w:rFonts w:ascii="Times New Roman" w:hAnsi="Times New Roman" w:cs="Times New Roman"/>
          <w:szCs w:val="24"/>
        </w:rPr>
        <w:t xml:space="preserve">. The Small Business Programs Office </w:t>
      </w:r>
      <w:r w:rsidR="001C51BB">
        <w:rPr>
          <w:rFonts w:ascii="Times New Roman" w:hAnsi="Times New Roman" w:cs="Times New Roman"/>
          <w:szCs w:val="24"/>
        </w:rPr>
        <w:t>may</w:t>
      </w:r>
      <w:r w:rsidRPr="008C5C36">
        <w:rPr>
          <w:rFonts w:ascii="Times New Roman" w:hAnsi="Times New Roman" w:cs="Times New Roman"/>
          <w:szCs w:val="24"/>
        </w:rPr>
        <w:t xml:space="preserve"> contact you to ask questions or request further information. </w:t>
      </w:r>
    </w:p>
    <w:p w14:paraId="48DB00E7" w14:textId="77777777" w:rsidR="00A66E5A" w:rsidRPr="008C5C36" w:rsidRDefault="00A66E5A" w:rsidP="00A66E5A">
      <w:pPr>
        <w:pStyle w:val="NoSpacing"/>
        <w:rPr>
          <w:rFonts w:ascii="Times New Roman" w:hAnsi="Times New Roman" w:cs="Times New Roman"/>
          <w:szCs w:val="24"/>
        </w:rPr>
      </w:pPr>
    </w:p>
    <w:p w14:paraId="14BE6D45" w14:textId="77777777" w:rsidR="00A66E5A" w:rsidRPr="008C5C36" w:rsidRDefault="00A66E5A" w:rsidP="00A66E5A">
      <w:pPr>
        <w:pStyle w:val="NoSpacing"/>
        <w:rPr>
          <w:rFonts w:ascii="Times New Roman" w:hAnsi="Times New Roman" w:cs="Times New Roman"/>
          <w:szCs w:val="24"/>
        </w:rPr>
      </w:pPr>
    </w:p>
    <w:p w14:paraId="78B2AF6B" w14:textId="57501BF7" w:rsidR="00A629A0" w:rsidRDefault="00A66E5A" w:rsidP="00E402BD">
      <w:pPr>
        <w:pStyle w:val="NoSpacing"/>
        <w:rPr>
          <w:rFonts w:ascii="Times New Roman" w:hAnsi="Times New Roman" w:cs="Times New Roman"/>
          <w:b/>
          <w:szCs w:val="24"/>
        </w:rPr>
      </w:pPr>
      <w:r w:rsidRPr="008C5C36">
        <w:rPr>
          <w:rFonts w:ascii="Times New Roman" w:hAnsi="Times New Roman" w:cs="Times New Roman"/>
          <w:b/>
          <w:szCs w:val="24"/>
        </w:rPr>
        <w:t>DISCLAIMER: There is no commitment or guarantee on the part of JPL to move forward with a</w:t>
      </w:r>
      <w:r w:rsidR="001C51BB">
        <w:rPr>
          <w:rFonts w:ascii="Times New Roman" w:hAnsi="Times New Roman" w:cs="Times New Roman"/>
          <w:b/>
          <w:szCs w:val="24"/>
        </w:rPr>
        <w:t xml:space="preserve"> Request for Information (RFI) or</w:t>
      </w:r>
      <w:r w:rsidRPr="008C5C36">
        <w:rPr>
          <w:rFonts w:ascii="Times New Roman" w:hAnsi="Times New Roman" w:cs="Times New Roman"/>
          <w:b/>
          <w:szCs w:val="24"/>
        </w:rPr>
        <w:t xml:space="preserve"> Request for Proposal (RFP) at this time.</w:t>
      </w:r>
    </w:p>
    <w:p w14:paraId="3BA540A6" w14:textId="77777777" w:rsidR="0035776E" w:rsidRPr="0035776E" w:rsidRDefault="0035776E" w:rsidP="0035776E"/>
    <w:p w14:paraId="2598F82B" w14:textId="77777777" w:rsidR="0035776E" w:rsidRPr="0035776E" w:rsidRDefault="0035776E" w:rsidP="0035776E"/>
    <w:p w14:paraId="47A11821" w14:textId="77777777" w:rsidR="0035776E" w:rsidRPr="0035776E" w:rsidRDefault="0035776E" w:rsidP="0035776E"/>
    <w:p w14:paraId="43A10D47" w14:textId="4ED6D824" w:rsidR="0035776E" w:rsidRPr="0035776E" w:rsidRDefault="0089283C" w:rsidP="0089283C">
      <w:pPr>
        <w:tabs>
          <w:tab w:val="left" w:pos="8655"/>
        </w:tabs>
      </w:pPr>
      <w:r>
        <w:tab/>
      </w:r>
    </w:p>
    <w:sectPr w:rsidR="0035776E" w:rsidRPr="0035776E" w:rsidSect="00795BFA">
      <w:headerReference w:type="default" r:id="rId13"/>
      <w:footerReference w:type="default" r:id="rId14"/>
      <w:pgSz w:w="12240" w:h="15840"/>
      <w:pgMar w:top="720" w:right="990" w:bottom="1260" w:left="1170" w:header="0" w:footer="10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9E36" w14:textId="77777777" w:rsidR="009056F2" w:rsidRDefault="009056F2" w:rsidP="009E4BAA">
      <w:pPr>
        <w:spacing w:after="0" w:line="240" w:lineRule="auto"/>
      </w:pPr>
      <w:r>
        <w:separator/>
      </w:r>
    </w:p>
  </w:endnote>
  <w:endnote w:type="continuationSeparator" w:id="0">
    <w:p w14:paraId="6EA5F423" w14:textId="77777777" w:rsidR="009056F2" w:rsidRDefault="009056F2" w:rsidP="009E4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DE12" w14:textId="06636F8F" w:rsidR="00EA6A89" w:rsidRPr="00065CA4" w:rsidRDefault="00EA6A89" w:rsidP="00EA6A89">
    <w:pPr>
      <w:pStyle w:val="BodyText"/>
      <w:spacing w:line="360" w:lineRule="auto"/>
      <w:ind w:left="109" w:right="141"/>
      <w:jc w:val="center"/>
      <w:rPr>
        <w:sz w:val="22"/>
      </w:rPr>
    </w:pPr>
    <w:r w:rsidRPr="00065CA4">
      <w:rPr>
        <w:sz w:val="22"/>
      </w:rPr>
      <w:t>© 202</w:t>
    </w:r>
    <w:r w:rsidR="0035776E">
      <w:rPr>
        <w:sz w:val="22"/>
      </w:rPr>
      <w:t>6</w:t>
    </w:r>
    <w:r w:rsidRPr="00065CA4">
      <w:rPr>
        <w:sz w:val="22"/>
      </w:rPr>
      <w:t>. California Institute of Technology. Government sponsorship acknowledged</w:t>
    </w:r>
    <w:r>
      <w:rPr>
        <w:sz w:val="22"/>
      </w:rPr>
      <w:t xml:space="preserve">       </w:t>
    </w:r>
    <w:r w:rsidRPr="00B751F6">
      <w:fldChar w:fldCharType="begin"/>
    </w:r>
    <w:r w:rsidRPr="00B751F6">
      <w:instrText xml:space="preserve"> PAGE </w:instrText>
    </w:r>
    <w:r w:rsidRPr="00B751F6">
      <w:fldChar w:fldCharType="separate"/>
    </w:r>
    <w:r>
      <w:t>1</w:t>
    </w:r>
    <w:r w:rsidRPr="00B751F6">
      <w:fldChar w:fldCharType="end"/>
    </w:r>
    <w:r w:rsidRPr="00B751F6">
      <w:rPr>
        <w:spacing w:val="-5"/>
      </w:rPr>
      <w:t xml:space="preserve"> </w:t>
    </w:r>
    <w:r w:rsidRPr="00B751F6">
      <w:t>of</w:t>
    </w:r>
    <w:r w:rsidRPr="00B751F6">
      <w:rPr>
        <w:spacing w:val="10"/>
      </w:rPr>
      <w:t xml:space="preserve"> </w:t>
    </w:r>
    <w:r w:rsidR="0089283C">
      <w:t>6</w:t>
    </w:r>
    <w:r w:rsidRPr="00B751F6">
      <w:t>|</w:t>
    </w:r>
    <w:r w:rsidRPr="00B751F6">
      <w:rPr>
        <w:spacing w:val="-9"/>
      </w:rPr>
      <w:t xml:space="preserve"> </w:t>
    </w:r>
    <w:r w:rsidRPr="00B751F6">
      <w:rPr>
        <w:color w:val="7E7E7E"/>
      </w:rPr>
      <w:t>P</w:t>
    </w:r>
    <w:r w:rsidRPr="00B751F6">
      <w:rPr>
        <w:color w:val="7E7E7E"/>
        <w:spacing w:val="10"/>
      </w:rPr>
      <w:t xml:space="preserve"> </w:t>
    </w:r>
    <w:r w:rsidRPr="00B751F6">
      <w:rPr>
        <w:color w:val="7E7E7E"/>
      </w:rPr>
      <w:t>a</w:t>
    </w:r>
    <w:r w:rsidRPr="00B751F6">
      <w:rPr>
        <w:color w:val="7E7E7E"/>
        <w:spacing w:val="18"/>
      </w:rPr>
      <w:t xml:space="preserve"> </w:t>
    </w:r>
    <w:r w:rsidRPr="00B751F6">
      <w:rPr>
        <w:color w:val="7E7E7E"/>
      </w:rPr>
      <w:t>g</w:t>
    </w:r>
    <w:r w:rsidRPr="00B751F6">
      <w:rPr>
        <w:color w:val="7E7E7E"/>
        <w:spacing w:val="20"/>
      </w:rPr>
      <w:t xml:space="preserve"> </w:t>
    </w:r>
    <w:r w:rsidRPr="00B751F6">
      <w:rPr>
        <w:color w:val="7E7E7E"/>
        <w:spacing w:val="-10"/>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36B2E" w14:textId="77777777" w:rsidR="009056F2" w:rsidRDefault="009056F2" w:rsidP="009E4BAA">
      <w:pPr>
        <w:spacing w:after="0" w:line="240" w:lineRule="auto"/>
      </w:pPr>
      <w:r>
        <w:separator/>
      </w:r>
    </w:p>
  </w:footnote>
  <w:footnote w:type="continuationSeparator" w:id="0">
    <w:p w14:paraId="164B8BEF" w14:textId="77777777" w:rsidR="009056F2" w:rsidRDefault="009056F2" w:rsidP="009E4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16CF" w14:textId="77777777" w:rsidR="00D6312C" w:rsidRDefault="00D6312C" w:rsidP="00DC6F3B">
    <w:pPr>
      <w:pStyle w:val="Header"/>
      <w:jc w:val="center"/>
      <w:rPr>
        <w:rFonts w:ascii="Times New Roman" w:hAnsi="Times New Roman" w:cs="Times New Roman"/>
        <w:b/>
        <w:bCs/>
        <w:color w:val="FF0000"/>
      </w:rPr>
    </w:pPr>
  </w:p>
  <w:p w14:paraId="105D21BC" w14:textId="77777777" w:rsidR="00DC6F3B" w:rsidRDefault="00DC6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A6A0F"/>
    <w:multiLevelType w:val="hybridMultilevel"/>
    <w:tmpl w:val="0AACB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E94274"/>
    <w:multiLevelType w:val="hybridMultilevel"/>
    <w:tmpl w:val="4850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642036">
    <w:abstractNumId w:val="0"/>
  </w:num>
  <w:num w:numId="2" w16cid:durableId="1775436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MbI0NTM1MTM3tjBR0lEKTi0uzszPAykwrAUANRxB/SwAAAA="/>
  </w:docVars>
  <w:rsids>
    <w:rsidRoot w:val="00097F07"/>
    <w:rsid w:val="00004572"/>
    <w:rsid w:val="00012DFA"/>
    <w:rsid w:val="000155B8"/>
    <w:rsid w:val="000444B2"/>
    <w:rsid w:val="0005508A"/>
    <w:rsid w:val="0006161B"/>
    <w:rsid w:val="00076643"/>
    <w:rsid w:val="000941C8"/>
    <w:rsid w:val="00097F07"/>
    <w:rsid w:val="000B18F7"/>
    <w:rsid w:val="000B240E"/>
    <w:rsid w:val="000B3F55"/>
    <w:rsid w:val="000D1C34"/>
    <w:rsid w:val="00110413"/>
    <w:rsid w:val="00123579"/>
    <w:rsid w:val="00124D82"/>
    <w:rsid w:val="001413AA"/>
    <w:rsid w:val="00162FAB"/>
    <w:rsid w:val="0017094A"/>
    <w:rsid w:val="00175351"/>
    <w:rsid w:val="001837B9"/>
    <w:rsid w:val="001B4881"/>
    <w:rsid w:val="001C51BB"/>
    <w:rsid w:val="001D609A"/>
    <w:rsid w:val="001E3248"/>
    <w:rsid w:val="0020504D"/>
    <w:rsid w:val="00221B82"/>
    <w:rsid w:val="002265B7"/>
    <w:rsid w:val="002452EF"/>
    <w:rsid w:val="00245D6B"/>
    <w:rsid w:val="0027233A"/>
    <w:rsid w:val="002744AA"/>
    <w:rsid w:val="0028254A"/>
    <w:rsid w:val="00282FC3"/>
    <w:rsid w:val="00283BF7"/>
    <w:rsid w:val="002927D9"/>
    <w:rsid w:val="002A50CC"/>
    <w:rsid w:val="002D2730"/>
    <w:rsid w:val="002D7AE4"/>
    <w:rsid w:val="002E2526"/>
    <w:rsid w:val="002F2031"/>
    <w:rsid w:val="002F2FC3"/>
    <w:rsid w:val="002F622C"/>
    <w:rsid w:val="00313A96"/>
    <w:rsid w:val="003174F3"/>
    <w:rsid w:val="003304AF"/>
    <w:rsid w:val="00333ECE"/>
    <w:rsid w:val="00351EC4"/>
    <w:rsid w:val="0035776E"/>
    <w:rsid w:val="003B27EB"/>
    <w:rsid w:val="003C07E1"/>
    <w:rsid w:val="003D273B"/>
    <w:rsid w:val="003E3391"/>
    <w:rsid w:val="003F2996"/>
    <w:rsid w:val="003F5BCB"/>
    <w:rsid w:val="004067B1"/>
    <w:rsid w:val="004121D9"/>
    <w:rsid w:val="00437CF5"/>
    <w:rsid w:val="004546BD"/>
    <w:rsid w:val="004547A3"/>
    <w:rsid w:val="00456590"/>
    <w:rsid w:val="00463BB9"/>
    <w:rsid w:val="00485632"/>
    <w:rsid w:val="004976DE"/>
    <w:rsid w:val="004C0801"/>
    <w:rsid w:val="004C500B"/>
    <w:rsid w:val="004C5799"/>
    <w:rsid w:val="00523054"/>
    <w:rsid w:val="0052343A"/>
    <w:rsid w:val="00527C06"/>
    <w:rsid w:val="00530DBF"/>
    <w:rsid w:val="00534668"/>
    <w:rsid w:val="005374D9"/>
    <w:rsid w:val="005730D9"/>
    <w:rsid w:val="0057329B"/>
    <w:rsid w:val="00594A42"/>
    <w:rsid w:val="005A33CA"/>
    <w:rsid w:val="005A717F"/>
    <w:rsid w:val="005B4EEA"/>
    <w:rsid w:val="005B72A2"/>
    <w:rsid w:val="005D4576"/>
    <w:rsid w:val="005E6BD3"/>
    <w:rsid w:val="005F08F3"/>
    <w:rsid w:val="005F1468"/>
    <w:rsid w:val="00626D3E"/>
    <w:rsid w:val="00627C3F"/>
    <w:rsid w:val="006365D5"/>
    <w:rsid w:val="0064509C"/>
    <w:rsid w:val="0064570D"/>
    <w:rsid w:val="0066742B"/>
    <w:rsid w:val="006716BE"/>
    <w:rsid w:val="0068749D"/>
    <w:rsid w:val="00697C03"/>
    <w:rsid w:val="006C3D6E"/>
    <w:rsid w:val="006D1E52"/>
    <w:rsid w:val="006D4A73"/>
    <w:rsid w:val="006E2CE3"/>
    <w:rsid w:val="006F6ED6"/>
    <w:rsid w:val="00705C39"/>
    <w:rsid w:val="0071152E"/>
    <w:rsid w:val="00725667"/>
    <w:rsid w:val="007307D4"/>
    <w:rsid w:val="00747D80"/>
    <w:rsid w:val="007624DF"/>
    <w:rsid w:val="00774E56"/>
    <w:rsid w:val="00783637"/>
    <w:rsid w:val="00784B2C"/>
    <w:rsid w:val="00787C31"/>
    <w:rsid w:val="00787D7A"/>
    <w:rsid w:val="00791630"/>
    <w:rsid w:val="00795BFA"/>
    <w:rsid w:val="007B5E51"/>
    <w:rsid w:val="007C7EF9"/>
    <w:rsid w:val="007E7188"/>
    <w:rsid w:val="00817585"/>
    <w:rsid w:val="00822FB7"/>
    <w:rsid w:val="008275EE"/>
    <w:rsid w:val="00835AFC"/>
    <w:rsid w:val="008429EE"/>
    <w:rsid w:val="00855B53"/>
    <w:rsid w:val="00863CA2"/>
    <w:rsid w:val="00866AFD"/>
    <w:rsid w:val="00871A3B"/>
    <w:rsid w:val="008753D2"/>
    <w:rsid w:val="00875417"/>
    <w:rsid w:val="008871C5"/>
    <w:rsid w:val="008900FD"/>
    <w:rsid w:val="0089283C"/>
    <w:rsid w:val="008C1F34"/>
    <w:rsid w:val="008C5564"/>
    <w:rsid w:val="008C5C36"/>
    <w:rsid w:val="008C7A33"/>
    <w:rsid w:val="008D763B"/>
    <w:rsid w:val="008E0AB5"/>
    <w:rsid w:val="008E2815"/>
    <w:rsid w:val="008E3A05"/>
    <w:rsid w:val="008E6EBD"/>
    <w:rsid w:val="008E7290"/>
    <w:rsid w:val="008F02CD"/>
    <w:rsid w:val="008F1E0A"/>
    <w:rsid w:val="008F21C8"/>
    <w:rsid w:val="009056F2"/>
    <w:rsid w:val="009643CC"/>
    <w:rsid w:val="00967951"/>
    <w:rsid w:val="00971AB7"/>
    <w:rsid w:val="009A7CF6"/>
    <w:rsid w:val="009B33F2"/>
    <w:rsid w:val="009B50F2"/>
    <w:rsid w:val="009B662C"/>
    <w:rsid w:val="009D1CAB"/>
    <w:rsid w:val="009E17FC"/>
    <w:rsid w:val="009E4BAA"/>
    <w:rsid w:val="009F0A44"/>
    <w:rsid w:val="00A07152"/>
    <w:rsid w:val="00A5377E"/>
    <w:rsid w:val="00A61A2B"/>
    <w:rsid w:val="00A629A0"/>
    <w:rsid w:val="00A66E5A"/>
    <w:rsid w:val="00AA08B1"/>
    <w:rsid w:val="00AA120F"/>
    <w:rsid w:val="00AA234C"/>
    <w:rsid w:val="00AA3E2D"/>
    <w:rsid w:val="00AD0298"/>
    <w:rsid w:val="00AD706A"/>
    <w:rsid w:val="00AE3DFE"/>
    <w:rsid w:val="00AE5B9E"/>
    <w:rsid w:val="00B06BF0"/>
    <w:rsid w:val="00B10466"/>
    <w:rsid w:val="00B21122"/>
    <w:rsid w:val="00B3436F"/>
    <w:rsid w:val="00B436F7"/>
    <w:rsid w:val="00B64D4F"/>
    <w:rsid w:val="00B70C51"/>
    <w:rsid w:val="00B70D83"/>
    <w:rsid w:val="00B74535"/>
    <w:rsid w:val="00B83F67"/>
    <w:rsid w:val="00B949FD"/>
    <w:rsid w:val="00B95C1D"/>
    <w:rsid w:val="00BA0DB7"/>
    <w:rsid w:val="00BA0FE9"/>
    <w:rsid w:val="00BC75EC"/>
    <w:rsid w:val="00BD57DE"/>
    <w:rsid w:val="00BE004C"/>
    <w:rsid w:val="00BE4460"/>
    <w:rsid w:val="00BE6A76"/>
    <w:rsid w:val="00BF5401"/>
    <w:rsid w:val="00BF7047"/>
    <w:rsid w:val="00C054FC"/>
    <w:rsid w:val="00C17234"/>
    <w:rsid w:val="00C31490"/>
    <w:rsid w:val="00C632AA"/>
    <w:rsid w:val="00CA4D31"/>
    <w:rsid w:val="00CA57A4"/>
    <w:rsid w:val="00CB105E"/>
    <w:rsid w:val="00CB6F9F"/>
    <w:rsid w:val="00CB7E52"/>
    <w:rsid w:val="00CC7A59"/>
    <w:rsid w:val="00CD201C"/>
    <w:rsid w:val="00CD2334"/>
    <w:rsid w:val="00CD3914"/>
    <w:rsid w:val="00CF6E40"/>
    <w:rsid w:val="00D06827"/>
    <w:rsid w:val="00D16424"/>
    <w:rsid w:val="00D21C6C"/>
    <w:rsid w:val="00D50FE3"/>
    <w:rsid w:val="00D6312C"/>
    <w:rsid w:val="00D645B3"/>
    <w:rsid w:val="00D800FE"/>
    <w:rsid w:val="00DC360A"/>
    <w:rsid w:val="00DC6F3B"/>
    <w:rsid w:val="00DE4791"/>
    <w:rsid w:val="00E052D4"/>
    <w:rsid w:val="00E05E27"/>
    <w:rsid w:val="00E11952"/>
    <w:rsid w:val="00E14830"/>
    <w:rsid w:val="00E16CA8"/>
    <w:rsid w:val="00E227AE"/>
    <w:rsid w:val="00E402BD"/>
    <w:rsid w:val="00E51A89"/>
    <w:rsid w:val="00E51F25"/>
    <w:rsid w:val="00E65488"/>
    <w:rsid w:val="00E82006"/>
    <w:rsid w:val="00E959B0"/>
    <w:rsid w:val="00E96486"/>
    <w:rsid w:val="00EA6A89"/>
    <w:rsid w:val="00EB18E5"/>
    <w:rsid w:val="00EB5DB7"/>
    <w:rsid w:val="00EC5C33"/>
    <w:rsid w:val="00EC6564"/>
    <w:rsid w:val="00ED38FF"/>
    <w:rsid w:val="00EE6E2E"/>
    <w:rsid w:val="00F01836"/>
    <w:rsid w:val="00F40BB5"/>
    <w:rsid w:val="00F55085"/>
    <w:rsid w:val="00F64F77"/>
    <w:rsid w:val="00F67725"/>
    <w:rsid w:val="00F925CF"/>
    <w:rsid w:val="00FA026D"/>
    <w:rsid w:val="00FC75AF"/>
    <w:rsid w:val="00FD78DE"/>
    <w:rsid w:val="00FF7E7B"/>
    <w:rsid w:val="0223DDB4"/>
    <w:rsid w:val="09578E34"/>
    <w:rsid w:val="112C215E"/>
    <w:rsid w:val="2EBE6036"/>
    <w:rsid w:val="33D69895"/>
    <w:rsid w:val="3BB63EB2"/>
    <w:rsid w:val="43902A1B"/>
    <w:rsid w:val="4544FC54"/>
    <w:rsid w:val="48AFB689"/>
    <w:rsid w:val="61B9D37B"/>
    <w:rsid w:val="6CEFF636"/>
    <w:rsid w:val="741E2543"/>
    <w:rsid w:val="77CF88DF"/>
    <w:rsid w:val="7A2DC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B56A2"/>
  <w15:chartTrackingRefBased/>
  <w15:docId w15:val="{B5C42264-AA5B-4D23-AEBD-49F31321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7F07"/>
    <w:pPr>
      <w:spacing w:after="0" w:line="240" w:lineRule="auto"/>
    </w:pPr>
  </w:style>
  <w:style w:type="table" w:styleId="TableGrid">
    <w:name w:val="Table Grid"/>
    <w:basedOn w:val="TableNormal"/>
    <w:uiPriority w:val="39"/>
    <w:rsid w:val="00A62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5B53"/>
    <w:rPr>
      <w:color w:val="0563C1" w:themeColor="hyperlink"/>
      <w:u w:val="single"/>
    </w:rPr>
  </w:style>
  <w:style w:type="character" w:styleId="UnresolvedMention">
    <w:name w:val="Unresolved Mention"/>
    <w:basedOn w:val="DefaultParagraphFont"/>
    <w:uiPriority w:val="99"/>
    <w:semiHidden/>
    <w:unhideWhenUsed/>
    <w:rsid w:val="00855B53"/>
    <w:rPr>
      <w:color w:val="605E5C"/>
      <w:shd w:val="clear" w:color="auto" w:fill="E1DFDD"/>
    </w:rPr>
  </w:style>
  <w:style w:type="table" w:styleId="MediumList2-Accent1">
    <w:name w:val="Medium List 2 Accent 1"/>
    <w:basedOn w:val="TableNormal"/>
    <w:uiPriority w:val="66"/>
    <w:rsid w:val="00D800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9E4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BAA"/>
  </w:style>
  <w:style w:type="paragraph" w:styleId="Footer">
    <w:name w:val="footer"/>
    <w:basedOn w:val="Normal"/>
    <w:link w:val="FooterChar"/>
    <w:uiPriority w:val="99"/>
    <w:unhideWhenUsed/>
    <w:rsid w:val="009E4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BAA"/>
  </w:style>
  <w:style w:type="paragraph" w:customStyle="1" w:styleId="ColorfulList-Accent11">
    <w:name w:val="Colorful List - Accent 11"/>
    <w:basedOn w:val="Normal"/>
    <w:uiPriority w:val="34"/>
    <w:rsid w:val="00A61A2B"/>
    <w:pPr>
      <w:spacing w:after="0" w:line="240" w:lineRule="auto"/>
      <w:ind w:left="720"/>
      <w:contextualSpacing/>
    </w:pPr>
    <w:rPr>
      <w:rFonts w:ascii="Times New Roman" w:hAnsi="Times New Roman" w:cs="Times New Roman"/>
      <w:sz w:val="20"/>
      <w:szCs w:val="20"/>
      <w:lang w:eastAsia="ja-JP"/>
    </w:rPr>
  </w:style>
  <w:style w:type="paragraph" w:styleId="Revision">
    <w:name w:val="Revision"/>
    <w:hidden/>
    <w:uiPriority w:val="99"/>
    <w:semiHidden/>
    <w:rsid w:val="00C31490"/>
    <w:pPr>
      <w:spacing w:after="0" w:line="240" w:lineRule="auto"/>
    </w:pPr>
  </w:style>
  <w:style w:type="paragraph" w:styleId="BodyText">
    <w:name w:val="Body Text"/>
    <w:basedOn w:val="Normal"/>
    <w:link w:val="BodyTextChar"/>
    <w:uiPriority w:val="1"/>
    <w:qFormat/>
    <w:rsid w:val="00A66E5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66E5A"/>
    <w:rPr>
      <w:rFonts w:ascii="Times New Roman" w:eastAsia="Times New Roman" w:hAnsi="Times New Roman" w:cs="Times New Roman"/>
      <w:sz w:val="24"/>
      <w:szCs w:val="24"/>
    </w:rPr>
  </w:style>
  <w:style w:type="paragraph" w:styleId="ListParagraph">
    <w:name w:val="List Paragraph"/>
    <w:basedOn w:val="Normal"/>
    <w:uiPriority w:val="34"/>
    <w:qFormat/>
    <w:rsid w:val="00A66E5A"/>
    <w:pPr>
      <w:widowControl w:val="0"/>
      <w:autoSpaceDE w:val="0"/>
      <w:autoSpaceDN w:val="0"/>
      <w:spacing w:after="0" w:line="240" w:lineRule="auto"/>
    </w:pPr>
    <w:rPr>
      <w:rFonts w:ascii="Times New Roman" w:eastAsia="Times New Roman" w:hAnsi="Times New Roman" w:cs="Times New Roman"/>
    </w:rPr>
  </w:style>
  <w:style w:type="paragraph" w:customStyle="1" w:styleId="Default">
    <w:name w:val="Default"/>
    <w:rsid w:val="007C7EF9"/>
    <w:pPr>
      <w:autoSpaceDE w:val="0"/>
      <w:autoSpaceDN w:val="0"/>
      <w:adjustRightInd w:val="0"/>
      <w:spacing w:after="0" w:line="240" w:lineRule="auto"/>
    </w:pPr>
    <w:rPr>
      <w:rFonts w:ascii="Source Sans Pro" w:hAnsi="Source Sans Pro" w:cs="Source Sans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49514">
      <w:bodyDiv w:val="1"/>
      <w:marLeft w:val="0"/>
      <w:marRight w:val="0"/>
      <w:marTop w:val="0"/>
      <w:marBottom w:val="0"/>
      <w:divBdr>
        <w:top w:val="none" w:sz="0" w:space="0" w:color="auto"/>
        <w:left w:val="none" w:sz="0" w:space="0" w:color="auto"/>
        <w:bottom w:val="none" w:sz="0" w:space="0" w:color="auto"/>
        <w:right w:val="none" w:sz="0" w:space="0" w:color="auto"/>
      </w:divBdr>
    </w:div>
    <w:div w:id="77948590">
      <w:bodyDiv w:val="1"/>
      <w:marLeft w:val="0"/>
      <w:marRight w:val="0"/>
      <w:marTop w:val="0"/>
      <w:marBottom w:val="0"/>
      <w:divBdr>
        <w:top w:val="none" w:sz="0" w:space="0" w:color="auto"/>
        <w:left w:val="none" w:sz="0" w:space="0" w:color="auto"/>
        <w:bottom w:val="none" w:sz="0" w:space="0" w:color="auto"/>
        <w:right w:val="none" w:sz="0" w:space="0" w:color="auto"/>
      </w:divBdr>
    </w:div>
    <w:div w:id="185949794">
      <w:bodyDiv w:val="1"/>
      <w:marLeft w:val="0"/>
      <w:marRight w:val="0"/>
      <w:marTop w:val="0"/>
      <w:marBottom w:val="0"/>
      <w:divBdr>
        <w:top w:val="none" w:sz="0" w:space="0" w:color="auto"/>
        <w:left w:val="none" w:sz="0" w:space="0" w:color="auto"/>
        <w:bottom w:val="none" w:sz="0" w:space="0" w:color="auto"/>
        <w:right w:val="none" w:sz="0" w:space="0" w:color="auto"/>
      </w:divBdr>
    </w:div>
    <w:div w:id="817917237">
      <w:bodyDiv w:val="1"/>
      <w:marLeft w:val="0"/>
      <w:marRight w:val="0"/>
      <w:marTop w:val="0"/>
      <w:marBottom w:val="0"/>
      <w:divBdr>
        <w:top w:val="none" w:sz="0" w:space="0" w:color="auto"/>
        <w:left w:val="none" w:sz="0" w:space="0" w:color="auto"/>
        <w:bottom w:val="none" w:sz="0" w:space="0" w:color="auto"/>
        <w:right w:val="none" w:sz="0" w:space="0" w:color="auto"/>
      </w:divBdr>
    </w:div>
    <w:div w:id="891618690">
      <w:bodyDiv w:val="1"/>
      <w:marLeft w:val="0"/>
      <w:marRight w:val="0"/>
      <w:marTop w:val="0"/>
      <w:marBottom w:val="0"/>
      <w:divBdr>
        <w:top w:val="none" w:sz="0" w:space="0" w:color="auto"/>
        <w:left w:val="none" w:sz="0" w:space="0" w:color="auto"/>
        <w:bottom w:val="none" w:sz="0" w:space="0" w:color="auto"/>
        <w:right w:val="none" w:sz="0" w:space="0" w:color="auto"/>
      </w:divBdr>
    </w:div>
    <w:div w:id="975064716">
      <w:bodyDiv w:val="1"/>
      <w:marLeft w:val="0"/>
      <w:marRight w:val="0"/>
      <w:marTop w:val="0"/>
      <w:marBottom w:val="0"/>
      <w:divBdr>
        <w:top w:val="none" w:sz="0" w:space="0" w:color="auto"/>
        <w:left w:val="none" w:sz="0" w:space="0" w:color="auto"/>
        <w:bottom w:val="none" w:sz="0" w:space="0" w:color="auto"/>
        <w:right w:val="none" w:sz="0" w:space="0" w:color="auto"/>
      </w:divBdr>
    </w:div>
    <w:div w:id="1050150552">
      <w:bodyDiv w:val="1"/>
      <w:marLeft w:val="0"/>
      <w:marRight w:val="0"/>
      <w:marTop w:val="0"/>
      <w:marBottom w:val="0"/>
      <w:divBdr>
        <w:top w:val="none" w:sz="0" w:space="0" w:color="auto"/>
        <w:left w:val="none" w:sz="0" w:space="0" w:color="auto"/>
        <w:bottom w:val="none" w:sz="0" w:space="0" w:color="auto"/>
        <w:right w:val="none" w:sz="0" w:space="0" w:color="auto"/>
      </w:divBdr>
    </w:div>
    <w:div w:id="1132091946">
      <w:bodyDiv w:val="1"/>
      <w:marLeft w:val="0"/>
      <w:marRight w:val="0"/>
      <w:marTop w:val="0"/>
      <w:marBottom w:val="0"/>
      <w:divBdr>
        <w:top w:val="none" w:sz="0" w:space="0" w:color="auto"/>
        <w:left w:val="none" w:sz="0" w:space="0" w:color="auto"/>
        <w:bottom w:val="none" w:sz="0" w:space="0" w:color="auto"/>
        <w:right w:val="none" w:sz="0" w:space="0" w:color="auto"/>
      </w:divBdr>
    </w:div>
    <w:div w:id="1624844703">
      <w:bodyDiv w:val="1"/>
      <w:marLeft w:val="0"/>
      <w:marRight w:val="0"/>
      <w:marTop w:val="0"/>
      <w:marBottom w:val="0"/>
      <w:divBdr>
        <w:top w:val="none" w:sz="0" w:space="0" w:color="auto"/>
        <w:left w:val="none" w:sz="0" w:space="0" w:color="auto"/>
        <w:bottom w:val="none" w:sz="0" w:space="0" w:color="auto"/>
        <w:right w:val="none" w:sz="0" w:space="0" w:color="auto"/>
      </w:divBdr>
    </w:div>
    <w:div w:id="1872912089">
      <w:bodyDiv w:val="1"/>
      <w:marLeft w:val="0"/>
      <w:marRight w:val="0"/>
      <w:marTop w:val="0"/>
      <w:marBottom w:val="0"/>
      <w:divBdr>
        <w:top w:val="none" w:sz="0" w:space="0" w:color="auto"/>
        <w:left w:val="none" w:sz="0" w:space="0" w:color="auto"/>
        <w:bottom w:val="none" w:sz="0" w:space="0" w:color="auto"/>
        <w:right w:val="none" w:sz="0" w:space="0" w:color="auto"/>
      </w:divBdr>
    </w:div>
    <w:div w:id="1889416481">
      <w:bodyDiv w:val="1"/>
      <w:marLeft w:val="0"/>
      <w:marRight w:val="0"/>
      <w:marTop w:val="0"/>
      <w:marBottom w:val="0"/>
      <w:divBdr>
        <w:top w:val="none" w:sz="0" w:space="0" w:color="auto"/>
        <w:left w:val="none" w:sz="0" w:space="0" w:color="auto"/>
        <w:bottom w:val="none" w:sz="0" w:space="0" w:color="auto"/>
        <w:right w:val="none" w:sz="0" w:space="0" w:color="auto"/>
      </w:divBdr>
    </w:div>
    <w:div w:id="1913008586">
      <w:bodyDiv w:val="1"/>
      <w:marLeft w:val="0"/>
      <w:marRight w:val="0"/>
      <w:marTop w:val="0"/>
      <w:marBottom w:val="0"/>
      <w:divBdr>
        <w:top w:val="none" w:sz="0" w:space="0" w:color="auto"/>
        <w:left w:val="none" w:sz="0" w:space="0" w:color="auto"/>
        <w:bottom w:val="none" w:sz="0" w:space="0" w:color="auto"/>
        <w:right w:val="none" w:sz="0" w:space="0" w:color="auto"/>
      </w:divBdr>
    </w:div>
    <w:div w:id="210719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mallbusiness.programsoffice@jpl.nasa.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E01AF089F97674D8BE291E017DE1E02" ma:contentTypeVersion="13" ma:contentTypeDescription="Create a new document." ma:contentTypeScope="" ma:versionID="703631d0287275e1f9426ba1a96a96cf">
  <xsd:schema xmlns:xsd="http://www.w3.org/2001/XMLSchema" xmlns:xs="http://www.w3.org/2001/XMLSchema" xmlns:p="http://schemas.microsoft.com/office/2006/metadata/properties" xmlns:ns2="ed052c30-6a76-4970-ab07-97406a65e5ed" xmlns:ns3="290e2cb3-2084-4859-8a44-9c3349e45406" targetNamespace="http://schemas.microsoft.com/office/2006/metadata/properties" ma:root="true" ma:fieldsID="ad6fa1b3265072925ddef65e03c8c5a0" ns2:_="" ns3:_="">
    <xsd:import namespace="ed052c30-6a76-4970-ab07-97406a65e5ed"/>
    <xsd:import namespace="290e2cb3-2084-4859-8a44-9c3349e454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52c30-6a76-4970-ab07-97406a65e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c2283c9-5dc3-4342-a46e-d374fcd97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0e2cb3-2084-4859-8a44-9c3349e454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9938d8a-b612-4582-94c9-86edfc2dc041}" ma:internalName="TaxCatchAll" ma:showField="CatchAllData" ma:web="290e2cb3-2084-4859-8a44-9c3349e454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052c30-6a76-4970-ab07-97406a65e5ed">
      <Terms xmlns="http://schemas.microsoft.com/office/infopath/2007/PartnerControls"/>
    </lcf76f155ced4ddcb4097134ff3c332f>
    <TaxCatchAll xmlns="290e2cb3-2084-4859-8a44-9c3349e45406" xsi:nil="true"/>
  </documentManagement>
</p:properties>
</file>

<file path=customXml/itemProps1.xml><?xml version="1.0" encoding="utf-8"?>
<ds:datastoreItem xmlns:ds="http://schemas.openxmlformats.org/officeDocument/2006/customXml" ds:itemID="{DC29C877-AA07-440B-B52C-7CC4EAF6D503}">
  <ds:schemaRefs>
    <ds:schemaRef ds:uri="http://schemas.microsoft.com/sharepoint/v3/contenttype/forms"/>
  </ds:schemaRefs>
</ds:datastoreItem>
</file>

<file path=customXml/itemProps2.xml><?xml version="1.0" encoding="utf-8"?>
<ds:datastoreItem xmlns:ds="http://schemas.openxmlformats.org/officeDocument/2006/customXml" ds:itemID="{639AD762-60F8-4F97-AC7A-6F3E30405885}">
  <ds:schemaRefs>
    <ds:schemaRef ds:uri="http://schemas.openxmlformats.org/officeDocument/2006/bibliography"/>
  </ds:schemaRefs>
</ds:datastoreItem>
</file>

<file path=customXml/itemProps3.xml><?xml version="1.0" encoding="utf-8"?>
<ds:datastoreItem xmlns:ds="http://schemas.openxmlformats.org/officeDocument/2006/customXml" ds:itemID="{2EDFB709-D504-48AB-BC57-7460EE150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52c30-6a76-4970-ab07-97406a65e5ed"/>
    <ds:schemaRef ds:uri="290e2cb3-2084-4859-8a44-9c3349e454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247F6E-FB4B-4BC2-96C6-909358DE2217}">
  <ds:schemaRefs>
    <ds:schemaRef ds:uri="http://schemas.microsoft.com/office/2006/metadata/properties"/>
    <ds:schemaRef ds:uri="http://schemas.microsoft.com/office/infopath/2007/PartnerControls"/>
    <ds:schemaRef ds:uri="ed052c30-6a76-4970-ab07-97406a65e5ed"/>
    <ds:schemaRef ds:uri="290e2cb3-2084-4859-8a44-9c3349e4540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629</Words>
  <Characters>3587</Characters>
  <Application>Microsoft Office Word</Application>
  <DocSecurity>0</DocSecurity>
  <Lines>29</Lines>
  <Paragraphs>8</Paragraphs>
  <ScaleCrop>false</ScaleCrop>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Ruiz, Mary Helen (US 2674)</dc:creator>
  <cp:keywords/>
  <dc:description/>
  <cp:lastModifiedBy>Pagtalunan, Anmari (US 2610)</cp:lastModifiedBy>
  <cp:revision>3</cp:revision>
  <dcterms:created xsi:type="dcterms:W3CDTF">2026-09-01T17:54:00Z</dcterms:created>
  <dcterms:modified xsi:type="dcterms:W3CDTF">2026-09-01T20:10:00Z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0x010100CE01AF089F97674D8BE291E017DE1E02</vt:lpwstr>
  </property>
  <property fmtid="{D5CDD505-2E9C-101B-9397-08002B2CF9AE}" pid="3" name="MediaServiceImageTags">
    <vt:lpwstr/>
  </property>
  <property fmtid="{D5CDD505-2E9C-101B-9397-08002B2CF9AE}" pid="4" name="ComplianceAssetId">
    <vt:lpwstr/>
  </property>
  <property fmtid="{D5CDD505-2E9C-101B-9397-08002B2CF9AE}" pid="5" name="_activity">
    <vt:lpwstr>{"FileActivityType":"9","FileActivityTimeStamp":"2026-08-24T19:35:15.837Z","FileActivityUsersOnPage":[{"DisplayName":"Varda, Neha (US 2610-Affiliate)","Id":"neha.varda@jpl.nasa.gov"},{"DisplayName":"Pagtalunan, Anmari (US 2610)","Id":"anmari.pagtalunan@jpl.nasa.gov"},{"DisplayName":"Christian, Matthew B (US 2610)","Id":"matthew.b.christian@jpl.nasa.gov"}],"FileActivityNavigationId":null}</vt:lpwstr>
  </property>
  <property fmtid="{D5CDD505-2E9C-101B-9397-08002B2CF9AE}" pid="6" name="_ExtendedDescription">
    <vt:lpwstr/>
  </property>
  <property fmtid="{D5CDD505-2E9C-101B-9397-08002B2CF9AE}" pid="7" name="TriggerFlowInfo">
    <vt:lpwstr/>
  </property>
</Properties>
</file>